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0C531E" w:rsidRDefault="009A616A" w:rsidP="00FB326B">
      <w:pPr>
        <w:spacing w:after="120"/>
        <w:jc w:val="center"/>
        <w:rPr>
          <w:rFonts w:ascii="Times New Roman" w:hAnsi="Times New Roman" w:cs="Times New Roman"/>
          <w:b/>
          <w:sz w:val="28"/>
          <w:szCs w:val="28"/>
        </w:rPr>
      </w:pPr>
      <w:bookmarkStart w:id="0" w:name="_GoBack"/>
      <w:bookmarkEnd w:id="0"/>
      <w:r w:rsidRPr="000C531E">
        <w:rPr>
          <w:rFonts w:ascii="Times New Roman" w:hAnsi="Times New Roman"/>
          <w:b/>
          <w:sz w:val="28"/>
          <w:szCs w:val="28"/>
        </w:rPr>
        <w:t>Formulario para solicitar extractos normalizados con certificación del registro</w:t>
      </w:r>
    </w:p>
    <w:p w:rsidR="00DD5230" w:rsidRPr="000C531E" w:rsidRDefault="009A616A" w:rsidP="00F40F9F">
      <w:pPr>
        <w:pStyle w:val="Default"/>
        <w:spacing w:after="120"/>
        <w:jc w:val="center"/>
        <w:rPr>
          <w:rFonts w:ascii="Times New Roman" w:hAnsi="Times New Roman" w:cs="Times New Roman"/>
          <w:lang w:val="es-ES_tradnl"/>
        </w:rPr>
      </w:pPr>
      <w:r w:rsidRPr="000C531E">
        <w:rPr>
          <w:rFonts w:ascii="Times New Roman" w:hAnsi="Times New Roman"/>
          <w:lang w:val="es-ES_tradnl"/>
        </w:rPr>
        <w:t>de la Autoridad para los partidos políticos europeos y las fundaciones políticas europeas</w:t>
      </w:r>
    </w:p>
    <w:p w:rsidR="00765EDF" w:rsidRPr="000C531E" w:rsidRDefault="009A616A" w:rsidP="00695202">
      <w:pPr>
        <w:pStyle w:val="Default"/>
        <w:spacing w:after="120"/>
        <w:jc w:val="center"/>
        <w:rPr>
          <w:rFonts w:ascii="Times New Roman" w:hAnsi="Times New Roman" w:cs="Times New Roman"/>
          <w:i/>
          <w:lang w:val="es-ES_tradnl"/>
        </w:rPr>
      </w:pPr>
      <w:r w:rsidRPr="000C531E">
        <w:rPr>
          <w:rFonts w:ascii="Times New Roman" w:hAnsi="Times New Roman"/>
          <w:i/>
          <w:lang w:val="es-ES_tradnl"/>
        </w:rPr>
        <w:t>de conformidad con el artículo 3 del Reglamento Delegado (UE, Euratom) 2015/2401 de la Comisión y</w:t>
      </w:r>
      <w:r w:rsidRPr="000C531E">
        <w:rPr>
          <w:rFonts w:ascii="Times New Roman" w:hAnsi="Times New Roman"/>
          <w:i/>
          <w:lang w:val="es-ES_tradnl"/>
        </w:rPr>
        <w:br/>
        <w:t xml:space="preserve">el artículo 3 del Reglamento de Ejecución (UE) 2015/2246 de la Comisión </w:t>
      </w:r>
    </w:p>
    <w:p w:rsidR="00765EDF" w:rsidRPr="000C531E" w:rsidRDefault="00765EDF" w:rsidP="00F40F9F">
      <w:pPr>
        <w:pStyle w:val="Default"/>
        <w:pBdr>
          <w:bottom w:val="single" w:sz="4" w:space="1" w:color="auto"/>
        </w:pBdr>
        <w:spacing w:after="120"/>
        <w:jc w:val="center"/>
        <w:rPr>
          <w:rFonts w:ascii="Times New Roman" w:hAnsi="Times New Roman" w:cs="Times New Roman"/>
          <w:lang w:val="es-ES_tradnl"/>
        </w:rPr>
      </w:pPr>
    </w:p>
    <w:p w:rsidR="00765EDF" w:rsidRPr="000C531E" w:rsidRDefault="00765EDF" w:rsidP="00F40F9F">
      <w:pPr>
        <w:pStyle w:val="Default"/>
        <w:spacing w:after="120"/>
        <w:jc w:val="center"/>
        <w:rPr>
          <w:rFonts w:ascii="Times New Roman" w:hAnsi="Times New Roman" w:cs="Times New Roman"/>
          <w:lang w:val="es-ES_tradnl"/>
        </w:rPr>
      </w:pPr>
    </w:p>
    <w:p w:rsidR="00881A81" w:rsidRPr="000C531E" w:rsidRDefault="009A616A" w:rsidP="00695202">
      <w:pPr>
        <w:spacing w:after="120"/>
        <w:jc w:val="both"/>
        <w:rPr>
          <w:rFonts w:ascii="Times New Roman" w:hAnsi="Times New Roman" w:cs="Times New Roman"/>
          <w:sz w:val="24"/>
          <w:szCs w:val="24"/>
        </w:rPr>
      </w:pPr>
      <w:r w:rsidRPr="000C531E">
        <w:rPr>
          <w:rFonts w:ascii="Times New Roman" w:hAnsi="Times New Roman"/>
          <w:sz w:val="24"/>
          <w:szCs w:val="24"/>
        </w:rPr>
        <w:t>Para recibir un extracto normalizado del registro, rellene el formulario siguiente con la información solicitada y remítalo a la Autoridad a:</w:t>
      </w:r>
    </w:p>
    <w:p w:rsidR="00881A81" w:rsidRPr="000C531E" w:rsidRDefault="009A616A" w:rsidP="00695202">
      <w:pPr>
        <w:spacing w:after="120"/>
        <w:jc w:val="both"/>
        <w:rPr>
          <w:rFonts w:ascii="Times New Roman" w:hAnsi="Times New Roman" w:cs="Times New Roman"/>
          <w:sz w:val="24"/>
          <w:szCs w:val="24"/>
        </w:rPr>
      </w:pPr>
      <w:r w:rsidRPr="000C531E">
        <w:rPr>
          <w:rFonts w:ascii="Times New Roman" w:hAnsi="Times New Roman"/>
          <w:sz w:val="24"/>
          <w:szCs w:val="24"/>
          <w:u w:val="single"/>
        </w:rPr>
        <w:t>dirección de correo electrónico</w:t>
      </w:r>
      <w:r w:rsidRPr="000C531E">
        <w:rPr>
          <w:rFonts w:ascii="Times New Roman" w:hAnsi="Times New Roman"/>
          <w:sz w:val="24"/>
          <w:szCs w:val="24"/>
        </w:rPr>
        <w:t xml:space="preserve">: </w:t>
      </w:r>
      <w:r w:rsidRPr="000C531E">
        <w:rPr>
          <w:rFonts w:ascii="Times New Roman" w:hAnsi="Times New Roman"/>
          <w:sz w:val="24"/>
          <w:szCs w:val="24"/>
        </w:rPr>
        <w:tab/>
        <w:t>contact@appf.europa.eu</w:t>
      </w:r>
    </w:p>
    <w:p w:rsidR="00881A81" w:rsidRPr="000C531E" w:rsidRDefault="009A616A" w:rsidP="00695202">
      <w:pPr>
        <w:spacing w:after="120"/>
        <w:jc w:val="both"/>
        <w:rPr>
          <w:rFonts w:ascii="Times New Roman" w:hAnsi="Times New Roman" w:cs="Times New Roman"/>
          <w:sz w:val="24"/>
          <w:szCs w:val="24"/>
        </w:rPr>
      </w:pPr>
      <w:r w:rsidRPr="000C531E">
        <w:rPr>
          <w:rFonts w:ascii="Times New Roman" w:hAnsi="Times New Roman"/>
          <w:sz w:val="24"/>
          <w:szCs w:val="24"/>
        </w:rPr>
        <w:t>o</w:t>
      </w:r>
    </w:p>
    <w:p w:rsidR="00881A81" w:rsidRPr="000C531E" w:rsidRDefault="009A616A" w:rsidP="000C531E">
      <w:pPr>
        <w:spacing w:after="120"/>
        <w:ind w:left="3600" w:hanging="3600"/>
        <w:contextualSpacing/>
        <w:jc w:val="both"/>
        <w:rPr>
          <w:rFonts w:ascii="Times New Roman" w:hAnsi="Times New Roman" w:cs="Times New Roman"/>
          <w:sz w:val="24"/>
          <w:szCs w:val="24"/>
        </w:rPr>
      </w:pPr>
      <w:r w:rsidRPr="000C531E">
        <w:rPr>
          <w:rFonts w:ascii="Times New Roman" w:hAnsi="Times New Roman"/>
          <w:sz w:val="24"/>
          <w:szCs w:val="24"/>
          <w:u w:val="single"/>
        </w:rPr>
        <w:t>dirección postal</w:t>
      </w:r>
      <w:r w:rsidR="000C531E" w:rsidRPr="000C531E">
        <w:rPr>
          <w:rFonts w:ascii="Times New Roman" w:hAnsi="Times New Roman"/>
          <w:sz w:val="24"/>
          <w:szCs w:val="24"/>
        </w:rPr>
        <w:t>:</w:t>
      </w:r>
      <w:r w:rsidR="000C531E" w:rsidRPr="000C531E">
        <w:rPr>
          <w:rFonts w:ascii="Times New Roman" w:hAnsi="Times New Roman"/>
          <w:sz w:val="24"/>
          <w:szCs w:val="24"/>
        </w:rPr>
        <w:tab/>
      </w:r>
      <w:r w:rsidRPr="000C531E">
        <w:rPr>
          <w:rFonts w:ascii="Times New Roman" w:hAnsi="Times New Roman"/>
          <w:sz w:val="24"/>
          <w:szCs w:val="24"/>
        </w:rPr>
        <w:t xml:space="preserve">Autoridad para los partidos políticos europeos y las fundaciones políticas europeas </w:t>
      </w:r>
    </w:p>
    <w:p w:rsidR="00881A81" w:rsidRPr="000C531E" w:rsidRDefault="009A616A" w:rsidP="00695202">
      <w:pPr>
        <w:spacing w:after="120"/>
        <w:contextualSpacing/>
        <w:jc w:val="both"/>
        <w:rPr>
          <w:rFonts w:ascii="Times New Roman" w:hAnsi="Times New Roman" w:cs="Times New Roman"/>
          <w:sz w:val="24"/>
          <w:szCs w:val="24"/>
        </w:rPr>
      </w:pPr>
      <w:r w:rsidRPr="000C531E">
        <w:rPr>
          <w:rFonts w:ascii="Times New Roman" w:hAnsi="Times New Roman"/>
          <w:sz w:val="24"/>
          <w:szCs w:val="24"/>
        </w:rPr>
        <w:tab/>
      </w:r>
      <w:r w:rsidRPr="000C531E">
        <w:rPr>
          <w:rFonts w:ascii="Times New Roman" w:hAnsi="Times New Roman"/>
          <w:sz w:val="24"/>
          <w:szCs w:val="24"/>
        </w:rPr>
        <w:tab/>
      </w:r>
      <w:r w:rsidRPr="000C531E">
        <w:rPr>
          <w:rFonts w:ascii="Times New Roman" w:hAnsi="Times New Roman"/>
          <w:sz w:val="24"/>
          <w:szCs w:val="24"/>
        </w:rPr>
        <w:tab/>
      </w:r>
      <w:r w:rsidR="000C531E" w:rsidRPr="000C531E">
        <w:rPr>
          <w:rFonts w:ascii="Times New Roman" w:hAnsi="Times New Roman"/>
          <w:sz w:val="24"/>
          <w:szCs w:val="24"/>
        </w:rPr>
        <w:tab/>
      </w:r>
      <w:r w:rsidR="000C531E" w:rsidRPr="000C531E">
        <w:rPr>
          <w:rFonts w:ascii="Times New Roman" w:hAnsi="Times New Roman"/>
          <w:sz w:val="24"/>
          <w:szCs w:val="24"/>
        </w:rPr>
        <w:tab/>
      </w:r>
      <w:r w:rsidRPr="000C531E">
        <w:rPr>
          <w:rFonts w:ascii="Times New Roman" w:hAnsi="Times New Roman"/>
          <w:sz w:val="24"/>
          <w:szCs w:val="24"/>
        </w:rPr>
        <w:t>Rue Wiertz 60 (Trèves 1 - 05 V 024)</w:t>
      </w:r>
    </w:p>
    <w:p w:rsidR="00881A81" w:rsidRPr="000C531E" w:rsidRDefault="009A616A" w:rsidP="00695202">
      <w:pPr>
        <w:spacing w:after="120"/>
        <w:contextualSpacing/>
        <w:jc w:val="both"/>
        <w:rPr>
          <w:rFonts w:ascii="Times New Roman" w:hAnsi="Times New Roman" w:cs="Times New Roman"/>
          <w:sz w:val="24"/>
          <w:szCs w:val="24"/>
        </w:rPr>
      </w:pPr>
      <w:r w:rsidRPr="000C531E">
        <w:rPr>
          <w:rFonts w:ascii="Times New Roman" w:hAnsi="Times New Roman"/>
          <w:sz w:val="24"/>
          <w:szCs w:val="24"/>
        </w:rPr>
        <w:tab/>
      </w:r>
      <w:r w:rsidRPr="000C531E">
        <w:rPr>
          <w:rFonts w:ascii="Times New Roman" w:hAnsi="Times New Roman"/>
          <w:sz w:val="24"/>
          <w:szCs w:val="24"/>
        </w:rPr>
        <w:tab/>
      </w:r>
      <w:r w:rsidRPr="000C531E">
        <w:rPr>
          <w:rFonts w:ascii="Times New Roman" w:hAnsi="Times New Roman"/>
          <w:sz w:val="24"/>
          <w:szCs w:val="24"/>
        </w:rPr>
        <w:tab/>
      </w:r>
      <w:r w:rsidR="000C531E" w:rsidRPr="000C531E">
        <w:rPr>
          <w:rFonts w:ascii="Times New Roman" w:hAnsi="Times New Roman"/>
          <w:sz w:val="24"/>
          <w:szCs w:val="24"/>
        </w:rPr>
        <w:tab/>
      </w:r>
      <w:r w:rsidR="000C531E" w:rsidRPr="000C531E">
        <w:rPr>
          <w:rFonts w:ascii="Times New Roman" w:hAnsi="Times New Roman"/>
          <w:sz w:val="24"/>
          <w:szCs w:val="24"/>
        </w:rPr>
        <w:tab/>
      </w:r>
      <w:r w:rsidRPr="000C531E">
        <w:rPr>
          <w:rFonts w:ascii="Times New Roman" w:hAnsi="Times New Roman"/>
          <w:sz w:val="24"/>
          <w:szCs w:val="24"/>
        </w:rPr>
        <w:t xml:space="preserve">1047 Bruxelles/Brussel </w:t>
      </w:r>
    </w:p>
    <w:p w:rsidR="00881A81" w:rsidRPr="000C531E" w:rsidRDefault="009A616A" w:rsidP="00695202">
      <w:pPr>
        <w:spacing w:after="120"/>
        <w:jc w:val="both"/>
        <w:rPr>
          <w:rFonts w:ascii="Times New Roman" w:hAnsi="Times New Roman" w:cs="Times New Roman"/>
          <w:sz w:val="24"/>
          <w:szCs w:val="24"/>
        </w:rPr>
      </w:pPr>
      <w:r w:rsidRPr="000C531E">
        <w:rPr>
          <w:rFonts w:ascii="Times New Roman" w:hAnsi="Times New Roman"/>
          <w:sz w:val="24"/>
          <w:szCs w:val="24"/>
        </w:rPr>
        <w:tab/>
      </w:r>
      <w:r w:rsidRPr="000C531E">
        <w:rPr>
          <w:rFonts w:ascii="Times New Roman" w:hAnsi="Times New Roman"/>
          <w:sz w:val="24"/>
          <w:szCs w:val="24"/>
        </w:rPr>
        <w:tab/>
      </w:r>
      <w:r w:rsidRPr="000C531E">
        <w:rPr>
          <w:rFonts w:ascii="Times New Roman" w:hAnsi="Times New Roman"/>
          <w:sz w:val="24"/>
          <w:szCs w:val="24"/>
        </w:rPr>
        <w:tab/>
      </w:r>
      <w:r w:rsidR="000C531E" w:rsidRPr="000C531E">
        <w:rPr>
          <w:rFonts w:ascii="Times New Roman" w:hAnsi="Times New Roman"/>
          <w:sz w:val="24"/>
          <w:szCs w:val="24"/>
        </w:rPr>
        <w:tab/>
      </w:r>
      <w:r w:rsidR="000C531E" w:rsidRPr="000C531E">
        <w:rPr>
          <w:rFonts w:ascii="Times New Roman" w:hAnsi="Times New Roman"/>
          <w:sz w:val="24"/>
          <w:szCs w:val="24"/>
        </w:rPr>
        <w:tab/>
      </w:r>
      <w:r w:rsidRPr="000C531E">
        <w:rPr>
          <w:rFonts w:ascii="Times New Roman" w:hAnsi="Times New Roman"/>
          <w:sz w:val="24"/>
          <w:szCs w:val="24"/>
        </w:rPr>
        <w:t>Bélgica</w:t>
      </w:r>
    </w:p>
    <w:p w:rsidR="00F24F54" w:rsidRPr="000C531E" w:rsidRDefault="00F24F54" w:rsidP="00695202">
      <w:pPr>
        <w:spacing w:after="120"/>
        <w:jc w:val="both"/>
        <w:rPr>
          <w:rFonts w:ascii="Times New Roman" w:hAnsi="Times New Roman" w:cs="Times New Roman"/>
          <w:sz w:val="24"/>
          <w:szCs w:val="24"/>
        </w:rPr>
      </w:pPr>
    </w:p>
    <w:p w:rsidR="00881A81" w:rsidRPr="000C531E" w:rsidRDefault="009A616A" w:rsidP="009A4427">
      <w:pPr>
        <w:spacing w:after="120"/>
        <w:jc w:val="both"/>
        <w:rPr>
          <w:rFonts w:ascii="Times New Roman" w:hAnsi="Times New Roman" w:cs="Times New Roman"/>
          <w:sz w:val="24"/>
          <w:szCs w:val="24"/>
        </w:rPr>
      </w:pPr>
      <w:r w:rsidRPr="000C531E">
        <w:rPr>
          <w:rFonts w:ascii="Times New Roman" w:hAnsi="Times New Roman"/>
          <w:sz w:val="24"/>
          <w:szCs w:val="24"/>
        </w:rPr>
        <w:t>La Autoridad puede expedir extractos normalizados por correo electrónico o postal. Indique su preferencia marcando la casilla correspondiente:</w:t>
      </w:r>
    </w:p>
    <w:p w:rsidR="00881A81" w:rsidRPr="000C531E" w:rsidRDefault="009A616A" w:rsidP="009A4427">
      <w:pPr>
        <w:spacing w:after="120"/>
        <w:jc w:val="both"/>
        <w:rPr>
          <w:rFonts w:ascii="Times New Roman" w:hAnsi="Times New Roman" w:cs="Times New Roman"/>
          <w:sz w:val="24"/>
          <w:szCs w:val="24"/>
        </w:rPr>
      </w:pPr>
      <w:r w:rsidRPr="000C531E">
        <w:rPr>
          <w:rFonts w:ascii="Wingdings" w:hAnsi="Wingdings"/>
          <w:sz w:val="24"/>
          <w:szCs w:val="24"/>
        </w:rPr>
        <w:sym w:font="Wingdings" w:char="F0A8"/>
      </w:r>
      <w:r w:rsidRPr="000C531E">
        <w:rPr>
          <w:rFonts w:ascii="Times New Roman" w:hAnsi="Times New Roman"/>
          <w:sz w:val="24"/>
          <w:szCs w:val="24"/>
        </w:rPr>
        <w:t xml:space="preserve"> por correo electrónico</w:t>
      </w:r>
    </w:p>
    <w:p w:rsidR="00CF2CB6" w:rsidRPr="000C531E" w:rsidRDefault="009A616A" w:rsidP="009A4427">
      <w:pPr>
        <w:spacing w:after="120"/>
        <w:jc w:val="both"/>
        <w:rPr>
          <w:rFonts w:ascii="Times New Roman" w:hAnsi="Times New Roman" w:cs="Times New Roman"/>
          <w:sz w:val="24"/>
          <w:szCs w:val="24"/>
        </w:rPr>
      </w:pPr>
      <w:r w:rsidRPr="000C531E">
        <w:rPr>
          <w:rFonts w:ascii="Wingdings" w:hAnsi="Wingdings"/>
          <w:sz w:val="24"/>
          <w:szCs w:val="24"/>
        </w:rPr>
        <w:sym w:font="Wingdings" w:char="F0A8"/>
      </w:r>
      <w:r w:rsidRPr="000C531E">
        <w:rPr>
          <w:rFonts w:ascii="Times New Roman" w:hAnsi="Times New Roman"/>
          <w:sz w:val="24"/>
          <w:szCs w:val="24"/>
        </w:rPr>
        <w:t xml:space="preserve"> por correo postal</w:t>
      </w:r>
    </w:p>
    <w:p w:rsidR="00F24F54" w:rsidRPr="000C531E" w:rsidRDefault="00F24F54" w:rsidP="00695202">
      <w:pPr>
        <w:spacing w:after="120"/>
        <w:jc w:val="both"/>
        <w:rPr>
          <w:rFonts w:ascii="Times New Roman" w:hAnsi="Times New Roman" w:cs="Times New Roman"/>
          <w:sz w:val="24"/>
          <w:szCs w:val="24"/>
        </w:rPr>
      </w:pPr>
    </w:p>
    <w:p w:rsidR="00BA1DA5" w:rsidRPr="000C531E" w:rsidRDefault="009A616A" w:rsidP="00695202">
      <w:pPr>
        <w:spacing w:after="120"/>
        <w:jc w:val="both"/>
        <w:rPr>
          <w:rFonts w:ascii="Times New Roman" w:eastAsia="Times New Roman" w:hAnsi="Times New Roman" w:cs="Times New Roman"/>
          <w:bCs/>
          <w:sz w:val="24"/>
          <w:szCs w:val="24"/>
        </w:rPr>
      </w:pPr>
      <w:r w:rsidRPr="000C531E">
        <w:rPr>
          <w:rFonts w:ascii="Times New Roman" w:hAnsi="Times New Roman"/>
          <w:sz w:val="24"/>
          <w:szCs w:val="24"/>
        </w:rPr>
        <w:t xml:space="preserve">Tenga en cuenta que la Autoridad podrá rechazar una solicitud si el formulario no se ha rellenado debidamente y que </w:t>
      </w:r>
      <w:r w:rsidRPr="000C531E">
        <w:rPr>
          <w:rFonts w:ascii="Times New Roman" w:hAnsi="Times New Roman"/>
          <w:bCs/>
          <w:sz w:val="24"/>
          <w:szCs w:val="24"/>
        </w:rPr>
        <w:t>puede ser necesario presentar justificantes para completar la solicitud</w:t>
      </w:r>
      <w:r w:rsidRPr="000C531E">
        <w:rPr>
          <w:rFonts w:ascii="Times New Roman" w:hAnsi="Times New Roman"/>
          <w:sz w:val="24"/>
          <w:szCs w:val="24"/>
        </w:rPr>
        <w:t>.</w:t>
      </w:r>
      <w:r w:rsidRPr="000C531E">
        <w:rPr>
          <w:rFonts w:ascii="Times New Roman" w:hAnsi="Times New Roman"/>
          <w:bCs/>
          <w:sz w:val="24"/>
          <w:szCs w:val="24"/>
        </w:rPr>
        <w:t xml:space="preserve"> </w:t>
      </w:r>
    </w:p>
    <w:p w:rsidR="00CF2CB6" w:rsidRPr="000C531E" w:rsidRDefault="009A616A" w:rsidP="00695202">
      <w:pPr>
        <w:spacing w:after="120"/>
        <w:jc w:val="both"/>
        <w:rPr>
          <w:rFonts w:ascii="Times New Roman" w:eastAsia="Times New Roman" w:hAnsi="Times New Roman" w:cs="Times New Roman"/>
          <w:bCs/>
          <w:sz w:val="24"/>
          <w:szCs w:val="24"/>
        </w:rPr>
      </w:pPr>
      <w:r w:rsidRPr="000C531E">
        <w:rPr>
          <w:rFonts w:ascii="Times New Roman" w:hAnsi="Times New Roman"/>
          <w:bCs/>
          <w:sz w:val="24"/>
          <w:szCs w:val="24"/>
        </w:rPr>
        <w:t>La Autoridad se reserva el derecho de rechazar una solicitud de certificación presentada por personas físicas o jurídicas</w:t>
      </w:r>
      <w:r w:rsidRPr="000C531E">
        <w:rPr>
          <w:rFonts w:ascii="Times New Roman" w:hAnsi="Times New Roman"/>
          <w:sz w:val="24"/>
          <w:szCs w:val="24"/>
        </w:rPr>
        <w:t xml:space="preserve"> si la solicitud no es necesaria para procedimientos jurídicos o administrativos, o si la solicitud no está debidamente motivada. </w:t>
      </w:r>
    </w:p>
    <w:p w:rsidR="00881A81" w:rsidRPr="000C531E" w:rsidRDefault="00881A81" w:rsidP="00695202">
      <w:pPr>
        <w:spacing w:after="120"/>
        <w:jc w:val="both"/>
        <w:rPr>
          <w:rFonts w:ascii="Times New Roman" w:hAnsi="Times New Roman" w:cs="Times New Roman"/>
          <w:sz w:val="24"/>
          <w:szCs w:val="24"/>
        </w:rPr>
      </w:pPr>
    </w:p>
    <w:p w:rsidR="00765EDF" w:rsidRPr="000C531E" w:rsidRDefault="009A616A">
      <w:pPr>
        <w:rPr>
          <w:rFonts w:ascii="Times New Roman" w:hAnsi="Times New Roman" w:cs="Times New Roman"/>
          <w:b/>
          <w:sz w:val="24"/>
          <w:szCs w:val="24"/>
        </w:rPr>
      </w:pPr>
      <w:r w:rsidRPr="000C531E">
        <w:br w:type="page"/>
      </w:r>
    </w:p>
    <w:p w:rsidR="003968F1" w:rsidRPr="000C531E" w:rsidRDefault="009A616A" w:rsidP="00695202">
      <w:pPr>
        <w:spacing w:after="120"/>
        <w:rPr>
          <w:rFonts w:ascii="Times New Roman" w:hAnsi="Times New Roman" w:cs="Times New Roman"/>
          <w:b/>
          <w:sz w:val="24"/>
          <w:szCs w:val="24"/>
        </w:rPr>
      </w:pPr>
      <w:r w:rsidRPr="000C531E">
        <w:rPr>
          <w:rFonts w:ascii="Times New Roman" w:hAnsi="Times New Roman"/>
          <w:b/>
          <w:sz w:val="24"/>
          <w:szCs w:val="24"/>
        </w:rPr>
        <w:lastRenderedPageBreak/>
        <w:t>INFORMACIÓN DEL SOLICITANTE</w:t>
      </w:r>
    </w:p>
    <w:p w:rsidR="00765EDF" w:rsidRPr="000C531E" w:rsidRDefault="009A616A" w:rsidP="00695202">
      <w:pPr>
        <w:spacing w:after="120"/>
        <w:rPr>
          <w:rFonts w:ascii="Times New Roman" w:hAnsi="Times New Roman" w:cs="Times New Roman"/>
          <w:sz w:val="24"/>
          <w:szCs w:val="24"/>
        </w:rPr>
      </w:pPr>
      <w:r w:rsidRPr="000C531E">
        <w:rPr>
          <w:rFonts w:ascii="Times New Roman" w:hAnsi="Times New Roman"/>
          <w:color w:val="FF0000"/>
          <w:sz w:val="24"/>
          <w:szCs w:val="24"/>
        </w:rPr>
        <w:t>*</w:t>
      </w:r>
      <w:r w:rsidRPr="000C531E">
        <w:rPr>
          <w:rFonts w:ascii="Times New Roman" w:hAnsi="Times New Roman"/>
          <w:sz w:val="24"/>
          <w:szCs w:val="24"/>
        </w:rPr>
        <w:t>Nombre(s):</w:t>
      </w:r>
      <w:r w:rsidRPr="000C531E">
        <w:rPr>
          <w:rFonts w:ascii="Times New Roman" w:hAnsi="Times New Roman"/>
          <w:sz w:val="24"/>
          <w:szCs w:val="24"/>
        </w:rPr>
        <w:tab/>
      </w:r>
      <w:r w:rsidRPr="000C531E">
        <w:rPr>
          <w:rFonts w:ascii="Times New Roman" w:hAnsi="Times New Roman"/>
          <w:sz w:val="24"/>
          <w:szCs w:val="24"/>
        </w:rPr>
        <w:tab/>
        <w:t>__________________________________________________</w:t>
      </w:r>
    </w:p>
    <w:p w:rsidR="00765EDF" w:rsidRPr="000C531E" w:rsidRDefault="009A616A" w:rsidP="00695202">
      <w:pPr>
        <w:spacing w:after="120"/>
        <w:rPr>
          <w:rFonts w:ascii="Times New Roman" w:hAnsi="Times New Roman" w:cs="Times New Roman"/>
          <w:sz w:val="24"/>
          <w:szCs w:val="24"/>
        </w:rPr>
      </w:pPr>
      <w:r w:rsidRPr="000C531E">
        <w:rPr>
          <w:rFonts w:ascii="Times New Roman" w:hAnsi="Times New Roman"/>
          <w:color w:val="FF0000"/>
          <w:sz w:val="24"/>
          <w:szCs w:val="24"/>
        </w:rPr>
        <w:t>*</w:t>
      </w:r>
      <w:r w:rsidRPr="000C531E">
        <w:rPr>
          <w:rFonts w:ascii="Times New Roman" w:hAnsi="Times New Roman"/>
          <w:sz w:val="24"/>
          <w:szCs w:val="24"/>
        </w:rPr>
        <w:t>Apellido(s):</w:t>
      </w:r>
      <w:r w:rsidRPr="000C531E">
        <w:rPr>
          <w:rFonts w:ascii="Times New Roman" w:hAnsi="Times New Roman"/>
          <w:sz w:val="24"/>
          <w:szCs w:val="24"/>
        </w:rPr>
        <w:tab/>
      </w:r>
      <w:r w:rsidRPr="000C531E">
        <w:rPr>
          <w:rFonts w:ascii="Times New Roman" w:hAnsi="Times New Roman"/>
          <w:sz w:val="24"/>
          <w:szCs w:val="24"/>
        </w:rPr>
        <w:tab/>
        <w:t>__________________________________________________</w:t>
      </w:r>
    </w:p>
    <w:p w:rsidR="00765EDF" w:rsidRPr="000C531E" w:rsidRDefault="009A616A" w:rsidP="00695202">
      <w:pPr>
        <w:spacing w:after="120"/>
        <w:rPr>
          <w:rFonts w:ascii="Times New Roman" w:hAnsi="Times New Roman" w:cs="Times New Roman"/>
          <w:sz w:val="24"/>
          <w:szCs w:val="24"/>
        </w:rPr>
      </w:pPr>
      <w:r w:rsidRPr="000C531E">
        <w:rPr>
          <w:rFonts w:ascii="Times New Roman" w:hAnsi="Times New Roman"/>
          <w:color w:val="FF0000"/>
          <w:sz w:val="24"/>
          <w:szCs w:val="24"/>
        </w:rPr>
        <w:t>*</w:t>
      </w:r>
      <w:r w:rsidRPr="000C531E">
        <w:rPr>
          <w:rFonts w:ascii="Times New Roman" w:hAnsi="Times New Roman"/>
          <w:sz w:val="24"/>
          <w:szCs w:val="24"/>
        </w:rPr>
        <w:t>Organización</w:t>
      </w:r>
      <w:r w:rsidRPr="000C531E">
        <w:rPr>
          <w:rStyle w:val="FootnoteReference"/>
          <w:rFonts w:ascii="Times New Roman" w:hAnsi="Times New Roman" w:cs="Times New Roman"/>
          <w:sz w:val="24"/>
          <w:szCs w:val="24"/>
        </w:rPr>
        <w:footnoteReference w:id="1"/>
      </w:r>
      <w:r w:rsidRPr="000C531E">
        <w:rPr>
          <w:rFonts w:ascii="Times New Roman" w:hAnsi="Times New Roman"/>
          <w:sz w:val="24"/>
          <w:szCs w:val="24"/>
        </w:rPr>
        <w:t>:</w:t>
      </w:r>
      <w:r w:rsidRPr="000C531E">
        <w:rPr>
          <w:rFonts w:ascii="Times New Roman" w:hAnsi="Times New Roman"/>
          <w:sz w:val="24"/>
          <w:szCs w:val="24"/>
        </w:rPr>
        <w:tab/>
        <w:t>__________________________________________________</w:t>
      </w:r>
    </w:p>
    <w:p w:rsidR="00765EDF" w:rsidRPr="000C531E" w:rsidRDefault="009A616A" w:rsidP="00695202">
      <w:pPr>
        <w:spacing w:after="120"/>
        <w:rPr>
          <w:rFonts w:ascii="Times New Roman" w:hAnsi="Times New Roman" w:cs="Times New Roman"/>
          <w:sz w:val="24"/>
          <w:szCs w:val="24"/>
        </w:rPr>
      </w:pPr>
      <w:r w:rsidRPr="000C531E">
        <w:rPr>
          <w:rFonts w:ascii="Times New Roman" w:hAnsi="Times New Roman"/>
          <w:color w:val="FF0000"/>
          <w:sz w:val="24"/>
          <w:szCs w:val="24"/>
        </w:rPr>
        <w:t>*</w:t>
      </w:r>
      <w:r w:rsidRPr="000C531E">
        <w:rPr>
          <w:rFonts w:ascii="Times New Roman" w:hAnsi="Times New Roman"/>
          <w:sz w:val="24"/>
          <w:szCs w:val="24"/>
        </w:rPr>
        <w:t>Correo electrónico:</w:t>
      </w:r>
      <w:r w:rsidRPr="000C531E">
        <w:rPr>
          <w:rFonts w:ascii="Times New Roman" w:hAnsi="Times New Roman"/>
          <w:sz w:val="24"/>
          <w:szCs w:val="24"/>
        </w:rPr>
        <w:tab/>
        <w:t>__________________________________________________</w:t>
      </w:r>
    </w:p>
    <w:p w:rsidR="00765EDF" w:rsidRPr="000C531E" w:rsidRDefault="009A616A" w:rsidP="00695202">
      <w:pPr>
        <w:spacing w:after="120"/>
        <w:rPr>
          <w:rFonts w:ascii="Times New Roman" w:hAnsi="Times New Roman" w:cs="Times New Roman"/>
          <w:sz w:val="24"/>
          <w:szCs w:val="24"/>
        </w:rPr>
      </w:pPr>
      <w:r w:rsidRPr="000C531E">
        <w:rPr>
          <w:rFonts w:ascii="Times New Roman" w:hAnsi="Times New Roman"/>
          <w:sz w:val="24"/>
          <w:szCs w:val="24"/>
        </w:rPr>
        <w:t>Teléfono:</w:t>
      </w:r>
      <w:r w:rsidRPr="000C531E">
        <w:rPr>
          <w:rFonts w:ascii="Times New Roman" w:hAnsi="Times New Roman"/>
          <w:sz w:val="24"/>
          <w:szCs w:val="24"/>
        </w:rPr>
        <w:tab/>
      </w:r>
      <w:r w:rsidRPr="000C531E">
        <w:rPr>
          <w:rFonts w:ascii="Times New Roman" w:hAnsi="Times New Roman"/>
          <w:sz w:val="24"/>
          <w:szCs w:val="24"/>
        </w:rPr>
        <w:tab/>
        <w:t>__________________________________________________</w:t>
      </w:r>
    </w:p>
    <w:p w:rsidR="00765EDF" w:rsidRPr="000C531E" w:rsidRDefault="009A616A" w:rsidP="00695202">
      <w:pPr>
        <w:spacing w:after="120"/>
        <w:rPr>
          <w:rFonts w:ascii="Times New Roman" w:hAnsi="Times New Roman" w:cs="Times New Roman"/>
          <w:sz w:val="24"/>
          <w:szCs w:val="24"/>
        </w:rPr>
      </w:pPr>
      <w:r w:rsidRPr="000C531E">
        <w:rPr>
          <w:rFonts w:ascii="Times New Roman" w:hAnsi="Times New Roman"/>
          <w:color w:val="FF0000"/>
          <w:sz w:val="24"/>
          <w:szCs w:val="24"/>
        </w:rPr>
        <w:t>*</w:t>
      </w:r>
      <w:r w:rsidRPr="000C531E">
        <w:rPr>
          <w:rFonts w:ascii="Times New Roman" w:hAnsi="Times New Roman"/>
          <w:sz w:val="24"/>
          <w:szCs w:val="24"/>
        </w:rPr>
        <w:t>Dirección:</w:t>
      </w:r>
      <w:r w:rsidRPr="000C531E">
        <w:rPr>
          <w:rFonts w:ascii="Times New Roman" w:hAnsi="Times New Roman"/>
          <w:sz w:val="24"/>
          <w:szCs w:val="24"/>
        </w:rPr>
        <w:tab/>
      </w:r>
      <w:r w:rsidRPr="000C531E">
        <w:rPr>
          <w:rFonts w:ascii="Times New Roman" w:hAnsi="Times New Roman"/>
          <w:sz w:val="24"/>
          <w:szCs w:val="24"/>
        </w:rPr>
        <w:tab/>
        <w:t>__________________________________________________</w:t>
      </w:r>
    </w:p>
    <w:p w:rsidR="00765EDF" w:rsidRPr="000C531E" w:rsidRDefault="009A616A" w:rsidP="00695202">
      <w:pPr>
        <w:spacing w:after="120"/>
        <w:rPr>
          <w:rFonts w:ascii="Times New Roman" w:hAnsi="Times New Roman" w:cs="Times New Roman"/>
          <w:sz w:val="24"/>
          <w:szCs w:val="24"/>
        </w:rPr>
      </w:pPr>
      <w:r w:rsidRPr="000C531E">
        <w:rPr>
          <w:rFonts w:ascii="Times New Roman" w:hAnsi="Times New Roman"/>
          <w:color w:val="FF0000"/>
          <w:sz w:val="24"/>
          <w:szCs w:val="24"/>
        </w:rPr>
        <w:t>*</w:t>
      </w:r>
      <w:r w:rsidR="000C531E" w:rsidRPr="000C531E">
        <w:rPr>
          <w:rFonts w:ascii="Times New Roman" w:hAnsi="Times New Roman"/>
          <w:sz w:val="24"/>
          <w:szCs w:val="24"/>
        </w:rPr>
        <w:t>Ciudad:</w:t>
      </w:r>
      <w:r w:rsidRPr="000C531E">
        <w:rPr>
          <w:rFonts w:ascii="Times New Roman" w:hAnsi="Times New Roman"/>
          <w:sz w:val="24"/>
          <w:szCs w:val="24"/>
        </w:rPr>
        <w:tab/>
      </w:r>
      <w:r w:rsidRPr="000C531E">
        <w:rPr>
          <w:rFonts w:ascii="Times New Roman" w:hAnsi="Times New Roman"/>
          <w:sz w:val="24"/>
          <w:szCs w:val="24"/>
        </w:rPr>
        <w:tab/>
        <w:t>__________________________________________________</w:t>
      </w:r>
    </w:p>
    <w:p w:rsidR="00765EDF" w:rsidRPr="000C531E" w:rsidRDefault="009A616A" w:rsidP="00695202">
      <w:pPr>
        <w:spacing w:after="120"/>
        <w:rPr>
          <w:rFonts w:ascii="Times New Roman" w:hAnsi="Times New Roman" w:cs="Times New Roman"/>
          <w:sz w:val="24"/>
          <w:szCs w:val="24"/>
        </w:rPr>
      </w:pPr>
      <w:r w:rsidRPr="000C531E">
        <w:rPr>
          <w:rFonts w:ascii="Times New Roman" w:hAnsi="Times New Roman"/>
          <w:color w:val="FF0000"/>
          <w:sz w:val="24"/>
          <w:szCs w:val="24"/>
        </w:rPr>
        <w:t>*</w:t>
      </w:r>
      <w:r w:rsidRPr="000C531E">
        <w:rPr>
          <w:rFonts w:ascii="Times New Roman" w:hAnsi="Times New Roman"/>
          <w:sz w:val="24"/>
          <w:szCs w:val="24"/>
        </w:rPr>
        <w:t>Código postal:</w:t>
      </w:r>
      <w:r w:rsidRPr="000C531E">
        <w:rPr>
          <w:rFonts w:ascii="Times New Roman" w:hAnsi="Times New Roman"/>
          <w:sz w:val="24"/>
          <w:szCs w:val="24"/>
        </w:rPr>
        <w:tab/>
        <w:t>__________________________________________________</w:t>
      </w:r>
    </w:p>
    <w:p w:rsidR="00765EDF" w:rsidRPr="000C531E" w:rsidRDefault="00765EDF" w:rsidP="00695202">
      <w:pPr>
        <w:spacing w:after="120"/>
        <w:rPr>
          <w:rFonts w:ascii="Times New Roman" w:hAnsi="Times New Roman" w:cs="Times New Roman"/>
          <w:sz w:val="24"/>
          <w:szCs w:val="24"/>
        </w:rPr>
      </w:pPr>
    </w:p>
    <w:p w:rsidR="00765EDF" w:rsidRPr="000C531E" w:rsidRDefault="009A616A" w:rsidP="00695202">
      <w:pPr>
        <w:spacing w:after="120"/>
        <w:jc w:val="both"/>
        <w:rPr>
          <w:rFonts w:ascii="Times New Roman" w:hAnsi="Times New Roman" w:cs="Times New Roman"/>
          <w:b/>
          <w:sz w:val="24"/>
          <w:szCs w:val="24"/>
        </w:rPr>
      </w:pPr>
      <w:r w:rsidRPr="000C531E">
        <w:rPr>
          <w:rFonts w:ascii="Times New Roman" w:hAnsi="Times New Roman"/>
          <w:b/>
          <w:sz w:val="24"/>
          <w:szCs w:val="24"/>
        </w:rPr>
        <w:t>EXTRACTO O EXTRACTOS NORMALIZADOS SOLICITADOS</w:t>
      </w:r>
    </w:p>
    <w:p w:rsidR="00765EDF" w:rsidRPr="000C531E" w:rsidRDefault="009A616A" w:rsidP="00695202">
      <w:pPr>
        <w:spacing w:after="120"/>
        <w:jc w:val="both"/>
        <w:rPr>
          <w:rFonts w:ascii="Times New Roman" w:hAnsi="Times New Roman" w:cs="Times New Roman"/>
          <w:sz w:val="24"/>
          <w:szCs w:val="24"/>
        </w:rPr>
      </w:pPr>
      <w:r w:rsidRPr="000C531E">
        <w:rPr>
          <w:rFonts w:ascii="Times New Roman" w:hAnsi="Times New Roman"/>
          <w:sz w:val="24"/>
          <w:szCs w:val="24"/>
        </w:rPr>
        <w:t>Enumere a continuación los partidos políticos europeos o las fundaciones políticas europeas para los que solicita un extracto normalizado e indique claramente los extractos normalizados para los que solicita la certificación:</w:t>
      </w:r>
    </w:p>
    <w:p w:rsidR="00765EDF" w:rsidRPr="000C531E"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0C531E"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0C531E"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0C531E"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0C531E" w:rsidRDefault="001729BE" w:rsidP="00695202">
      <w:pPr>
        <w:spacing w:after="120"/>
        <w:jc w:val="both"/>
        <w:rPr>
          <w:rFonts w:ascii="Times New Roman" w:hAnsi="Times New Roman" w:cs="Times New Roman"/>
          <w:sz w:val="24"/>
          <w:szCs w:val="24"/>
        </w:rPr>
      </w:pPr>
    </w:p>
    <w:p w:rsidR="00CF2CB6" w:rsidRPr="000C531E" w:rsidRDefault="009A616A" w:rsidP="009A4427">
      <w:pPr>
        <w:spacing w:after="120"/>
        <w:jc w:val="both"/>
        <w:rPr>
          <w:rFonts w:ascii="Times New Roman" w:hAnsi="Times New Roman" w:cs="Times New Roman"/>
          <w:b/>
          <w:sz w:val="24"/>
          <w:szCs w:val="24"/>
        </w:rPr>
      </w:pPr>
      <w:r w:rsidRPr="000C531E">
        <w:rPr>
          <w:rFonts w:ascii="Times New Roman" w:hAnsi="Times New Roman"/>
          <w:b/>
          <w:sz w:val="24"/>
          <w:szCs w:val="24"/>
        </w:rPr>
        <w:t>CERTIFICACIÓN</w:t>
      </w:r>
    </w:p>
    <w:p w:rsidR="00A238CD" w:rsidRPr="000C531E" w:rsidRDefault="009A616A" w:rsidP="00695202">
      <w:pPr>
        <w:spacing w:after="120"/>
        <w:rPr>
          <w:rFonts w:ascii="Times New Roman" w:hAnsi="Times New Roman" w:cs="Times New Roman"/>
          <w:sz w:val="24"/>
          <w:szCs w:val="24"/>
        </w:rPr>
      </w:pPr>
      <w:r w:rsidRPr="000C531E">
        <w:rPr>
          <w:rFonts w:ascii="Times New Roman" w:hAnsi="Times New Roman"/>
          <w:sz w:val="24"/>
          <w:szCs w:val="24"/>
        </w:rPr>
        <w:t>Marque a continuación la casilla o casillas correspondientes al tipo de información para la que solicita la certificación</w:t>
      </w:r>
      <w:r w:rsidRPr="000C531E">
        <w:rPr>
          <w:rStyle w:val="FootnoteReference"/>
          <w:rFonts w:ascii="Times New Roman" w:hAnsi="Times New Roman" w:cs="Times New Roman"/>
          <w:sz w:val="24"/>
          <w:szCs w:val="24"/>
        </w:rPr>
        <w:footnoteReference w:id="2"/>
      </w:r>
      <w:r w:rsidRPr="000C531E">
        <w:rPr>
          <w:rFonts w:ascii="Times New Roman" w:hAnsi="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4E0360" w:rsidRPr="000C531E" w:rsidTr="001729BE">
        <w:tc>
          <w:tcPr>
            <w:tcW w:w="4508" w:type="dxa"/>
            <w:gridSpan w:val="4"/>
          </w:tcPr>
          <w:p w:rsidR="001729BE" w:rsidRPr="000C531E" w:rsidRDefault="009A616A" w:rsidP="001729BE">
            <w:pPr>
              <w:spacing w:after="120"/>
              <w:jc w:val="center"/>
              <w:rPr>
                <w:rFonts w:ascii="Times New Roman" w:hAnsi="Times New Roman" w:cs="Times New Roman"/>
                <w:b/>
                <w:sz w:val="24"/>
                <w:szCs w:val="24"/>
              </w:rPr>
            </w:pPr>
            <w:r w:rsidRPr="000C531E">
              <w:rPr>
                <w:rFonts w:ascii="Times New Roman" w:hAnsi="Times New Roman"/>
                <w:b/>
                <w:sz w:val="24"/>
                <w:szCs w:val="24"/>
              </w:rPr>
              <w:t>Partido o partidos políticos europeos</w:t>
            </w:r>
          </w:p>
        </w:tc>
        <w:tc>
          <w:tcPr>
            <w:tcW w:w="4508" w:type="dxa"/>
            <w:gridSpan w:val="4"/>
          </w:tcPr>
          <w:p w:rsidR="001729BE" w:rsidRPr="000C531E" w:rsidRDefault="009A616A" w:rsidP="001729BE">
            <w:pPr>
              <w:spacing w:after="120"/>
              <w:jc w:val="center"/>
              <w:rPr>
                <w:rFonts w:ascii="Times New Roman" w:hAnsi="Times New Roman" w:cs="Times New Roman"/>
                <w:b/>
                <w:sz w:val="24"/>
                <w:szCs w:val="24"/>
              </w:rPr>
            </w:pPr>
            <w:r w:rsidRPr="000C531E">
              <w:rPr>
                <w:rFonts w:ascii="Times New Roman" w:hAnsi="Times New Roman"/>
                <w:b/>
                <w:sz w:val="24"/>
                <w:szCs w:val="24"/>
              </w:rPr>
              <w:t>Fundación o fundaciones políticas europeas</w:t>
            </w:r>
          </w:p>
        </w:tc>
      </w:tr>
      <w:tr w:rsidR="004E0360" w:rsidRPr="000C531E" w:rsidTr="001F192D">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6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11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16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6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11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16 </w:t>
            </w:r>
            <w:r w:rsidRPr="000C531E">
              <w:rPr>
                <w:rFonts w:ascii="Wingdings" w:hAnsi="Wingdings"/>
                <w:sz w:val="24"/>
                <w:szCs w:val="24"/>
              </w:rPr>
              <w:sym w:font="Wingdings" w:char="F0A8"/>
            </w:r>
          </w:p>
        </w:tc>
      </w:tr>
      <w:tr w:rsidR="004E0360" w:rsidRPr="000C531E" w:rsidTr="00FE128D">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2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7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12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17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2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7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12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17 </w:t>
            </w:r>
            <w:r w:rsidRPr="000C531E">
              <w:rPr>
                <w:rFonts w:ascii="Wingdings" w:hAnsi="Wingdings"/>
                <w:sz w:val="24"/>
                <w:szCs w:val="24"/>
              </w:rPr>
              <w:sym w:font="Wingdings" w:char="F0A8"/>
            </w:r>
          </w:p>
        </w:tc>
      </w:tr>
      <w:tr w:rsidR="004E0360" w:rsidRPr="000C531E" w:rsidTr="00FA7E98">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lastRenderedPageBreak/>
              <w:t xml:space="preserve">3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8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13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18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3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8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13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18 </w:t>
            </w:r>
            <w:r w:rsidRPr="000C531E">
              <w:rPr>
                <w:rFonts w:ascii="Wingdings" w:hAnsi="Wingdings"/>
                <w:sz w:val="24"/>
                <w:szCs w:val="24"/>
              </w:rPr>
              <w:sym w:font="Wingdings" w:char="F0A8"/>
            </w:r>
          </w:p>
        </w:tc>
      </w:tr>
      <w:tr w:rsidR="004E0360" w:rsidRPr="000C531E" w:rsidTr="00576C82">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4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9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14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19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4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9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14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19 </w:t>
            </w:r>
            <w:r w:rsidRPr="000C531E">
              <w:rPr>
                <w:rFonts w:ascii="Wingdings" w:hAnsi="Wingdings"/>
                <w:sz w:val="24"/>
                <w:szCs w:val="24"/>
              </w:rPr>
              <w:sym w:font="Wingdings" w:char="F0A8"/>
            </w:r>
          </w:p>
        </w:tc>
      </w:tr>
      <w:tr w:rsidR="004E0360" w:rsidRPr="000C531E" w:rsidTr="00BD2B0D">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5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10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15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20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5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10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 xml:space="preserve">15 </w:t>
            </w:r>
            <w:r w:rsidRPr="000C531E">
              <w:rPr>
                <w:rFonts w:ascii="Wingdings" w:hAnsi="Wingdings"/>
                <w:sz w:val="24"/>
                <w:szCs w:val="24"/>
              </w:rPr>
              <w:sym w:font="Wingdings" w:char="F0A8"/>
            </w:r>
          </w:p>
        </w:tc>
        <w:tc>
          <w:tcPr>
            <w:tcW w:w="1127" w:type="dxa"/>
          </w:tcPr>
          <w:p w:rsidR="001729BE" w:rsidRPr="000C531E" w:rsidRDefault="009A616A" w:rsidP="001729BE">
            <w:pPr>
              <w:spacing w:after="120"/>
              <w:jc w:val="center"/>
              <w:rPr>
                <w:rFonts w:ascii="Times New Roman" w:hAnsi="Times New Roman" w:cs="Times New Roman"/>
                <w:sz w:val="24"/>
                <w:szCs w:val="24"/>
              </w:rPr>
            </w:pPr>
            <w:r w:rsidRPr="000C531E">
              <w:rPr>
                <w:rFonts w:ascii="Times New Roman" w:hAnsi="Times New Roman"/>
                <w:sz w:val="24"/>
                <w:szCs w:val="24"/>
              </w:rPr>
              <w:t>-</w:t>
            </w:r>
          </w:p>
        </w:tc>
      </w:tr>
    </w:tbl>
    <w:p w:rsidR="009A4427" w:rsidRPr="000C531E" w:rsidRDefault="009A616A" w:rsidP="001729BE">
      <w:pPr>
        <w:keepNext/>
        <w:spacing w:after="120"/>
        <w:jc w:val="both"/>
        <w:rPr>
          <w:rFonts w:ascii="Times New Roman" w:hAnsi="Times New Roman" w:cs="Times New Roman"/>
          <w:b/>
          <w:sz w:val="24"/>
          <w:szCs w:val="24"/>
        </w:rPr>
      </w:pPr>
      <w:r w:rsidRPr="000C531E">
        <w:rPr>
          <w:rFonts w:ascii="Times New Roman" w:hAnsi="Times New Roman"/>
          <w:b/>
          <w:sz w:val="24"/>
          <w:szCs w:val="24"/>
        </w:rPr>
        <w:t>MOTIVO PARA SOLICITAR LA CERTIFICACIÓN</w:t>
      </w:r>
    </w:p>
    <w:p w:rsidR="009A4427" w:rsidRPr="000C531E" w:rsidRDefault="009A616A" w:rsidP="009A4427">
      <w:pPr>
        <w:spacing w:after="120"/>
        <w:jc w:val="both"/>
        <w:rPr>
          <w:rFonts w:ascii="Times New Roman" w:hAnsi="Times New Roman" w:cs="Times New Roman"/>
          <w:sz w:val="24"/>
          <w:szCs w:val="24"/>
        </w:rPr>
      </w:pPr>
      <w:r w:rsidRPr="000C531E">
        <w:rPr>
          <w:rFonts w:ascii="Times New Roman" w:hAnsi="Times New Roman"/>
          <w:sz w:val="24"/>
          <w:szCs w:val="24"/>
        </w:rPr>
        <w:t>Indique a continuación el motivo de la solicitud de certificación</w:t>
      </w:r>
      <w:r w:rsidRPr="000C531E">
        <w:rPr>
          <w:rStyle w:val="FootnoteReference"/>
          <w:rFonts w:ascii="Times New Roman" w:hAnsi="Times New Roman" w:cs="Times New Roman"/>
          <w:sz w:val="24"/>
          <w:szCs w:val="24"/>
        </w:rPr>
        <w:footnoteReference w:id="3"/>
      </w:r>
      <w:r w:rsidRPr="000C531E">
        <w:rPr>
          <w:rFonts w:ascii="Times New Roman" w:hAnsi="Times New Roman"/>
          <w:sz w:val="24"/>
          <w:szCs w:val="24"/>
        </w:rPr>
        <w:t>:</w:t>
      </w:r>
    </w:p>
    <w:p w:rsidR="009A4427" w:rsidRPr="000C531E"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0C531E"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0C531E"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0C531E"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0C531E"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0C531E"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0C531E"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0C531E"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Pr="000C531E" w:rsidRDefault="0056081F" w:rsidP="00695202">
      <w:pPr>
        <w:spacing w:after="120"/>
        <w:rPr>
          <w:rFonts w:ascii="Times New Roman" w:hAnsi="Times New Roman" w:cs="Times New Roman"/>
          <w:sz w:val="24"/>
          <w:szCs w:val="24"/>
        </w:rPr>
      </w:pPr>
    </w:p>
    <w:p w:rsidR="001729BE" w:rsidRPr="000C531E" w:rsidRDefault="001729BE" w:rsidP="00695202">
      <w:pPr>
        <w:spacing w:after="120"/>
        <w:rPr>
          <w:rFonts w:ascii="Times New Roman" w:hAnsi="Times New Roman" w:cs="Times New Roman"/>
          <w:sz w:val="24"/>
          <w:szCs w:val="24"/>
        </w:rPr>
      </w:pPr>
    </w:p>
    <w:p w:rsidR="001729BE" w:rsidRPr="000C531E" w:rsidRDefault="001729BE" w:rsidP="00695202">
      <w:pPr>
        <w:spacing w:after="120"/>
        <w:rPr>
          <w:rFonts w:ascii="Times New Roman" w:hAnsi="Times New Roman" w:cs="Times New Roman"/>
          <w:sz w:val="24"/>
          <w:szCs w:val="24"/>
        </w:rPr>
      </w:pPr>
    </w:p>
    <w:p w:rsidR="00BA1DA5" w:rsidRPr="000C531E" w:rsidRDefault="00BA1DA5" w:rsidP="00695202">
      <w:pPr>
        <w:spacing w:after="120"/>
        <w:rPr>
          <w:rFonts w:ascii="Times New Roman" w:hAnsi="Times New Roman" w:cs="Times New Roman"/>
          <w:sz w:val="24"/>
          <w:szCs w:val="24"/>
        </w:rPr>
      </w:pPr>
    </w:p>
    <w:p w:rsidR="00BA1DA5" w:rsidRPr="000C531E" w:rsidRDefault="00BA1DA5" w:rsidP="00695202">
      <w:pPr>
        <w:spacing w:after="120"/>
        <w:rPr>
          <w:rFonts w:ascii="Times New Roman" w:hAnsi="Times New Roman" w:cs="Times New Roman"/>
          <w:sz w:val="24"/>
          <w:szCs w:val="24"/>
        </w:rPr>
      </w:pPr>
    </w:p>
    <w:p w:rsidR="00BA1DA5" w:rsidRPr="000C531E" w:rsidRDefault="00BA1DA5" w:rsidP="00695202">
      <w:pPr>
        <w:spacing w:after="120"/>
        <w:rPr>
          <w:rFonts w:ascii="Times New Roman" w:hAnsi="Times New Roman" w:cs="Times New Roman"/>
          <w:sz w:val="24"/>
          <w:szCs w:val="24"/>
        </w:rPr>
      </w:pPr>
    </w:p>
    <w:p w:rsidR="00BA1DA5" w:rsidRPr="000C531E" w:rsidRDefault="00BA1DA5" w:rsidP="00695202">
      <w:pPr>
        <w:spacing w:after="120"/>
        <w:rPr>
          <w:rFonts w:ascii="Times New Roman" w:hAnsi="Times New Roman" w:cs="Times New Roman"/>
          <w:sz w:val="24"/>
          <w:szCs w:val="24"/>
        </w:rPr>
      </w:pPr>
    </w:p>
    <w:p w:rsidR="00BA1DA5" w:rsidRPr="000C531E" w:rsidRDefault="00BA1DA5" w:rsidP="00695202">
      <w:pPr>
        <w:spacing w:after="120"/>
        <w:rPr>
          <w:rFonts w:ascii="Times New Roman" w:hAnsi="Times New Roman" w:cs="Times New Roman"/>
          <w:sz w:val="24"/>
          <w:szCs w:val="24"/>
        </w:rPr>
      </w:pPr>
    </w:p>
    <w:p w:rsidR="00BA1DA5" w:rsidRPr="000C531E" w:rsidRDefault="00BA1DA5" w:rsidP="00695202">
      <w:pPr>
        <w:spacing w:after="120"/>
        <w:rPr>
          <w:rFonts w:ascii="Times New Roman" w:hAnsi="Times New Roman" w:cs="Times New Roman"/>
          <w:sz w:val="24"/>
          <w:szCs w:val="24"/>
        </w:rPr>
      </w:pPr>
    </w:p>
    <w:p w:rsidR="001729BE" w:rsidRPr="000C531E" w:rsidRDefault="001729BE" w:rsidP="00695202">
      <w:pPr>
        <w:spacing w:after="120"/>
        <w:rPr>
          <w:rFonts w:ascii="Times New Roman" w:hAnsi="Times New Roman" w:cs="Times New Roman"/>
          <w:sz w:val="24"/>
          <w:szCs w:val="24"/>
        </w:rPr>
      </w:pPr>
    </w:p>
    <w:p w:rsidR="00567BC8" w:rsidRPr="000C531E" w:rsidRDefault="00567BC8" w:rsidP="00695202">
      <w:pPr>
        <w:spacing w:after="120"/>
        <w:rPr>
          <w:rFonts w:ascii="Times New Roman" w:hAnsi="Times New Roman" w:cs="Times New Roman"/>
          <w:sz w:val="24"/>
          <w:szCs w:val="24"/>
        </w:rPr>
      </w:pPr>
    </w:p>
    <w:p w:rsidR="00567BC8" w:rsidRPr="000C531E" w:rsidRDefault="00567BC8" w:rsidP="00695202">
      <w:pPr>
        <w:spacing w:after="120"/>
        <w:rPr>
          <w:rFonts w:ascii="Times New Roman" w:hAnsi="Times New Roman" w:cs="Times New Roman"/>
          <w:sz w:val="24"/>
          <w:szCs w:val="24"/>
        </w:rPr>
      </w:pPr>
    </w:p>
    <w:p w:rsidR="001729BE" w:rsidRPr="000C531E" w:rsidRDefault="001729BE" w:rsidP="00695202">
      <w:pPr>
        <w:spacing w:after="120"/>
        <w:rPr>
          <w:rFonts w:ascii="Times New Roman" w:hAnsi="Times New Roman" w:cs="Times New Roman"/>
          <w:sz w:val="24"/>
          <w:szCs w:val="24"/>
        </w:rPr>
      </w:pPr>
    </w:p>
    <w:p w:rsidR="001729BE" w:rsidRPr="000C531E" w:rsidRDefault="001729BE" w:rsidP="00695202">
      <w:pPr>
        <w:spacing w:after="120"/>
        <w:rPr>
          <w:rFonts w:ascii="Times New Roman" w:hAnsi="Times New Roman" w:cs="Times New Roman"/>
          <w:sz w:val="24"/>
          <w:szCs w:val="24"/>
        </w:rPr>
      </w:pPr>
    </w:p>
    <w:p w:rsidR="00CF2CB6" w:rsidRPr="000C531E" w:rsidRDefault="009A616A" w:rsidP="00695202">
      <w:pPr>
        <w:spacing w:after="120"/>
        <w:rPr>
          <w:rFonts w:ascii="Times New Roman" w:hAnsi="Times New Roman" w:cs="Times New Roman"/>
          <w:sz w:val="24"/>
          <w:szCs w:val="24"/>
        </w:rPr>
      </w:pPr>
      <w:r w:rsidRPr="000C531E">
        <w:rPr>
          <w:rFonts w:ascii="Times New Roman" w:hAnsi="Times New Roman"/>
          <w:sz w:val="24"/>
          <w:szCs w:val="24"/>
        </w:rPr>
        <w:t>Fecha</w:t>
      </w:r>
      <w:r w:rsidRPr="000C531E">
        <w:rPr>
          <w:rFonts w:ascii="Times New Roman" w:hAnsi="Times New Roman"/>
          <w:sz w:val="24"/>
          <w:szCs w:val="24"/>
        </w:rPr>
        <w:tab/>
      </w:r>
      <w:r w:rsidRPr="000C531E">
        <w:rPr>
          <w:rFonts w:ascii="Times New Roman" w:hAnsi="Times New Roman"/>
          <w:sz w:val="24"/>
          <w:szCs w:val="24"/>
        </w:rPr>
        <w:tab/>
      </w:r>
      <w:r w:rsidR="000C531E" w:rsidRPr="000C531E">
        <w:rPr>
          <w:rFonts w:ascii="Times New Roman" w:hAnsi="Times New Roman"/>
          <w:sz w:val="24"/>
          <w:szCs w:val="24"/>
        </w:rPr>
        <w:tab/>
      </w:r>
      <w:r w:rsidRPr="000C531E">
        <w:rPr>
          <w:rFonts w:ascii="Times New Roman" w:hAnsi="Times New Roman"/>
          <w:sz w:val="24"/>
          <w:szCs w:val="24"/>
        </w:rPr>
        <w:t>__________________________________________________</w:t>
      </w:r>
    </w:p>
    <w:p w:rsidR="00CF2CB6" w:rsidRPr="000C531E" w:rsidRDefault="009A616A" w:rsidP="00695202">
      <w:pPr>
        <w:spacing w:after="120"/>
        <w:rPr>
          <w:rFonts w:ascii="Times New Roman" w:hAnsi="Times New Roman" w:cs="Times New Roman"/>
          <w:sz w:val="24"/>
          <w:szCs w:val="24"/>
        </w:rPr>
      </w:pPr>
      <w:r w:rsidRPr="000C531E">
        <w:rPr>
          <w:rFonts w:ascii="Times New Roman" w:hAnsi="Times New Roman"/>
          <w:sz w:val="24"/>
          <w:szCs w:val="24"/>
        </w:rPr>
        <w:t>Lugar</w:t>
      </w:r>
      <w:r w:rsidRPr="000C531E">
        <w:rPr>
          <w:rFonts w:ascii="Times New Roman" w:hAnsi="Times New Roman"/>
          <w:sz w:val="24"/>
          <w:szCs w:val="24"/>
        </w:rPr>
        <w:tab/>
      </w:r>
      <w:r w:rsidRPr="000C531E">
        <w:rPr>
          <w:rFonts w:ascii="Times New Roman" w:hAnsi="Times New Roman"/>
          <w:sz w:val="24"/>
          <w:szCs w:val="24"/>
        </w:rPr>
        <w:tab/>
      </w:r>
      <w:r w:rsidR="000C531E" w:rsidRPr="000C531E">
        <w:rPr>
          <w:rFonts w:ascii="Times New Roman" w:hAnsi="Times New Roman"/>
          <w:sz w:val="24"/>
          <w:szCs w:val="24"/>
        </w:rPr>
        <w:tab/>
      </w:r>
      <w:r w:rsidRPr="000C531E">
        <w:rPr>
          <w:rFonts w:ascii="Times New Roman" w:hAnsi="Times New Roman"/>
          <w:sz w:val="24"/>
          <w:szCs w:val="24"/>
        </w:rPr>
        <w:t>__________________________________________________</w:t>
      </w:r>
    </w:p>
    <w:p w:rsidR="00CF2CB6" w:rsidRPr="000C531E" w:rsidRDefault="009A616A" w:rsidP="009A4427">
      <w:pPr>
        <w:spacing w:after="120"/>
        <w:rPr>
          <w:rFonts w:ascii="Times New Roman" w:hAnsi="Times New Roman" w:cs="Times New Roman"/>
          <w:sz w:val="24"/>
          <w:szCs w:val="24"/>
        </w:rPr>
      </w:pPr>
      <w:r w:rsidRPr="000C531E">
        <w:rPr>
          <w:rFonts w:ascii="Times New Roman" w:hAnsi="Times New Roman"/>
          <w:sz w:val="24"/>
          <w:szCs w:val="24"/>
        </w:rPr>
        <w:t>Firma</w:t>
      </w:r>
      <w:r w:rsidRPr="000C531E">
        <w:rPr>
          <w:rFonts w:ascii="Times New Roman" w:hAnsi="Times New Roman"/>
          <w:sz w:val="24"/>
          <w:szCs w:val="24"/>
        </w:rPr>
        <w:tab/>
      </w:r>
      <w:r w:rsidRPr="000C531E">
        <w:rPr>
          <w:rFonts w:ascii="Times New Roman" w:hAnsi="Times New Roman"/>
          <w:sz w:val="24"/>
          <w:szCs w:val="24"/>
        </w:rPr>
        <w:tab/>
      </w:r>
      <w:r w:rsidR="000C531E" w:rsidRPr="000C531E">
        <w:rPr>
          <w:rFonts w:ascii="Times New Roman" w:hAnsi="Times New Roman"/>
          <w:sz w:val="24"/>
          <w:szCs w:val="24"/>
        </w:rPr>
        <w:tab/>
      </w:r>
      <w:r w:rsidRPr="000C531E">
        <w:rPr>
          <w:rFonts w:ascii="Times New Roman" w:hAnsi="Times New Roman"/>
          <w:sz w:val="24"/>
          <w:szCs w:val="24"/>
        </w:rPr>
        <w:t>__________________________________________________</w:t>
      </w:r>
    </w:p>
    <w:p w:rsidR="009456AE" w:rsidRPr="000C531E" w:rsidRDefault="009A616A">
      <w:pPr>
        <w:rPr>
          <w:rFonts w:ascii="Times New Roman" w:hAnsi="Times New Roman" w:cs="Times New Roman"/>
          <w:b/>
          <w:sz w:val="24"/>
          <w:szCs w:val="24"/>
        </w:rPr>
      </w:pPr>
      <w:r w:rsidRPr="000C531E">
        <w:br w:type="page"/>
      </w:r>
    </w:p>
    <w:p w:rsidR="00CF2CB6" w:rsidRPr="000C531E" w:rsidRDefault="009A616A" w:rsidP="00695202">
      <w:pPr>
        <w:spacing w:after="120"/>
        <w:rPr>
          <w:rFonts w:ascii="Times New Roman" w:hAnsi="Times New Roman" w:cs="Times New Roman"/>
          <w:b/>
          <w:sz w:val="24"/>
          <w:szCs w:val="24"/>
        </w:rPr>
      </w:pPr>
      <w:r w:rsidRPr="000C531E">
        <w:rPr>
          <w:rFonts w:ascii="Times New Roman" w:hAnsi="Times New Roman"/>
          <w:b/>
          <w:sz w:val="24"/>
          <w:szCs w:val="24"/>
        </w:rPr>
        <w:t>DECLARACIÓN DE PRIVACIDAD</w:t>
      </w:r>
    </w:p>
    <w:p w:rsidR="00AF395B" w:rsidRPr="000C531E" w:rsidRDefault="009A616A" w:rsidP="00695202">
      <w:pPr>
        <w:spacing w:after="120"/>
        <w:jc w:val="both"/>
        <w:rPr>
          <w:rFonts w:ascii="Times New Roman" w:hAnsi="Times New Roman" w:cs="Times New Roman"/>
          <w:sz w:val="24"/>
          <w:szCs w:val="24"/>
        </w:rPr>
      </w:pPr>
      <w:r w:rsidRPr="000C531E">
        <w:rPr>
          <w:rFonts w:ascii="Times New Roman" w:hAnsi="Times New Roman"/>
          <w:sz w:val="24"/>
          <w:szCs w:val="24"/>
        </w:rPr>
        <w:t xml:space="preserve">Su solicitud y la información personal que contenga se procesarán de conformidad con el </w:t>
      </w:r>
      <w:hyperlink r:id="rId8" w:history="1">
        <w:r w:rsidRPr="000C531E">
          <w:rPr>
            <w:rStyle w:val="Hyperlink"/>
            <w:rFonts w:ascii="Times New Roman" w:hAnsi="Times New Roman"/>
            <w:sz w:val="24"/>
            <w:szCs w:val="24"/>
          </w:rPr>
          <w:t>Reglamento (UE) 2018/1725</w:t>
        </w:r>
      </w:hyperlink>
      <w:r w:rsidRPr="000C531E">
        <w:rPr>
          <w:rFonts w:ascii="Times New Roman" w:hAnsi="Times New Roman"/>
          <w:sz w:val="24"/>
          <w:szCs w:val="24"/>
        </w:rPr>
        <w:t xml:space="preserve"> del Parlamento Europeo y del Consejo, de 23 de octubre de 2018, relativo a la protección de las personas físicas en lo que respecta al tratamiento de datos personales por las instituciones, órganos y organismos de la Unión, y a la libre circulación de esos datos, y por el que se derogan el Reglamento (CE) n.º 45/2001 y la Decisión n.º 1247/2002/CE.</w:t>
      </w:r>
    </w:p>
    <w:p w:rsidR="00AF395B" w:rsidRPr="000C531E" w:rsidRDefault="009A616A" w:rsidP="00695202">
      <w:pPr>
        <w:jc w:val="both"/>
        <w:rPr>
          <w:rFonts w:ascii="Times New Roman" w:hAnsi="Times New Roman" w:cs="Times New Roman"/>
          <w:sz w:val="24"/>
          <w:szCs w:val="24"/>
        </w:rPr>
      </w:pPr>
      <w:r w:rsidRPr="000C531E">
        <w:rPr>
          <w:rFonts w:ascii="Times New Roman" w:hAnsi="Times New Roman"/>
          <w:sz w:val="24"/>
          <w:szCs w:val="24"/>
        </w:rPr>
        <w:t xml:space="preserve">Sus datos solo se utilizarán para responder a su solicitud. </w:t>
      </w:r>
    </w:p>
    <w:p w:rsidR="00014B17" w:rsidRPr="000C531E" w:rsidRDefault="00014B17" w:rsidP="00695202">
      <w:pPr>
        <w:rPr>
          <w:rFonts w:ascii="Times New Roman" w:hAnsi="Times New Roman" w:cs="Times New Roman"/>
          <w:sz w:val="24"/>
          <w:szCs w:val="24"/>
        </w:rPr>
        <w:sectPr w:rsidR="00014B17" w:rsidRPr="000C5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70C" w:rsidRPr="000C531E" w:rsidRDefault="009A616A" w:rsidP="00014B17">
      <w:pPr>
        <w:spacing w:after="120"/>
        <w:jc w:val="center"/>
        <w:rPr>
          <w:rFonts w:ascii="Times New Roman" w:hAnsi="Times New Roman" w:cs="Times New Roman"/>
          <w:b/>
          <w:sz w:val="28"/>
          <w:szCs w:val="28"/>
        </w:rPr>
      </w:pPr>
      <w:r w:rsidRPr="000C531E">
        <w:rPr>
          <w:rFonts w:ascii="Times New Roman" w:hAnsi="Times New Roman"/>
          <w:b/>
          <w:sz w:val="28"/>
          <w:szCs w:val="28"/>
        </w:rPr>
        <w:t>ANEXO</w:t>
      </w:r>
    </w:p>
    <w:p w:rsidR="00014B17" w:rsidRPr="000C531E" w:rsidRDefault="009A616A" w:rsidP="00014B17">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0C531E">
        <w:rPr>
          <w:rFonts w:ascii="Times New Roman" w:hAnsi="Times New Roman"/>
          <w:b/>
          <w:i/>
          <w:sz w:val="24"/>
          <w:szCs w:val="24"/>
          <w:u w:val="single"/>
        </w:rPr>
        <w:t>Partidos políticos europeos</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4E0360" w:rsidRPr="000C531E"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0C531E" w:rsidRDefault="009A616A" w:rsidP="00093099">
            <w:pPr>
              <w:spacing w:before="100" w:beforeAutospacing="1" w:after="100" w:afterAutospacing="1" w:line="240" w:lineRule="auto"/>
              <w:jc w:val="center"/>
              <w:rPr>
                <w:rFonts w:ascii="Times New Roman" w:eastAsia="Times New Roman" w:hAnsi="Times New Roman" w:cs="Times New Roman"/>
                <w:b/>
                <w:sz w:val="24"/>
                <w:szCs w:val="24"/>
              </w:rPr>
            </w:pPr>
            <w:r w:rsidRPr="000C531E">
              <w:rPr>
                <w:rFonts w:ascii="Times New Roman" w:hAnsi="Times New Roman"/>
                <w:b/>
                <w:sz w:val="24"/>
                <w:szCs w:val="24"/>
              </w:rPr>
              <w:t>Extracto normalizado del Registro de partidos políticos europeos y fundaciones políticas europeas</w:t>
            </w:r>
          </w:p>
          <w:p w:rsidR="00093099" w:rsidRPr="000C531E" w:rsidRDefault="009A616A" w:rsidP="00093099">
            <w:pPr>
              <w:spacing w:before="100" w:beforeAutospacing="1" w:after="100" w:afterAutospacing="1"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Expedido por la Autoridad para los partidos políticos europeos y las fundaciones políticas europeas establecida en el artículo 6 del Reglamento (UE, Euratom) n.º 1141/2014</w:t>
            </w:r>
          </w:p>
          <w:p w:rsidR="00093099" w:rsidRPr="000C531E" w:rsidRDefault="009A616A" w:rsidP="00093099">
            <w:pPr>
              <w:spacing w:after="0"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 xml:space="preserve">Autoridad para los partidos políticos europeos y las fundaciones políticas europeas </w:t>
            </w:r>
          </w:p>
          <w:p w:rsidR="00093099" w:rsidRPr="000C531E" w:rsidRDefault="009A616A" w:rsidP="00093099">
            <w:pPr>
              <w:spacing w:after="0"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 xml:space="preserve">Rue Wiertz 60 (Trèves 1 - 05 V 024) </w:t>
            </w:r>
          </w:p>
          <w:p w:rsidR="00093099" w:rsidRPr="000C531E" w:rsidRDefault="009A616A" w:rsidP="00093099">
            <w:pPr>
              <w:spacing w:after="0"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 xml:space="preserve">1047 Bruxelles/Brussel </w:t>
            </w:r>
          </w:p>
          <w:p w:rsidR="00093099" w:rsidRPr="000C531E" w:rsidRDefault="009A616A" w:rsidP="00093099">
            <w:pPr>
              <w:spacing w:after="0"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 xml:space="preserve">Bélgica </w:t>
            </w:r>
          </w:p>
          <w:p w:rsidR="00093099" w:rsidRPr="000C531E" w:rsidRDefault="00093099" w:rsidP="00093099">
            <w:pPr>
              <w:spacing w:after="0" w:line="240" w:lineRule="auto"/>
              <w:jc w:val="center"/>
              <w:rPr>
                <w:rFonts w:ascii="Times New Roman" w:eastAsia="Times New Roman" w:hAnsi="Times New Roman" w:cs="Times New Roman"/>
                <w:sz w:val="24"/>
                <w:szCs w:val="24"/>
                <w:lang w:eastAsia="en-GB"/>
              </w:rPr>
            </w:pPr>
          </w:p>
          <w:p w:rsidR="00093099" w:rsidRPr="000C531E" w:rsidRDefault="009A616A" w:rsidP="00093099">
            <w:pPr>
              <w:jc w:val="center"/>
              <w:rPr>
                <w:rFonts w:ascii="Times New Roman" w:eastAsia="Calibri" w:hAnsi="Times New Roman" w:cs="Times New Roman"/>
              </w:rPr>
            </w:pPr>
            <w:r w:rsidRPr="000C531E">
              <w:rPr>
                <w:rFonts w:ascii="Times New Roman" w:hAnsi="Times New Roman"/>
                <w:sz w:val="24"/>
                <w:szCs w:val="24"/>
              </w:rPr>
              <w:t>Información extraída del Registro el día (...)</w:t>
            </w:r>
            <w:r w:rsidRPr="000C531E">
              <w:rPr>
                <w:color w:val="D0CECE" w:themeColor="background2" w:themeShade="E6"/>
                <w:lang w:eastAsia="en-GB"/>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2106930</wp:posOffset>
                      </wp:positionV>
                      <wp:extent cx="6885829" cy="2268220"/>
                      <wp:effectExtent l="0" t="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5" o:spid="_x0000_s1025" style="width:542.2pt;height:178.6pt;margin-top:165.9pt;margin-left:22.95pt;mso-height-percent:0;mso-height-relative:page;mso-width-percent:0;mso-width-relative:page;mso-wrap-distance-bottom:0;mso-wrap-distance-left:9pt;mso-wrap-distance-right:9pt;mso-wrap-distance-top:0;mso-wrap-style:square;position:absolute;visibility:visible;v-text-anchor:top;z-index:251661312" filled="f" strokecolor="#cfcdcd"/>
                  </w:pict>
                </mc:Fallback>
              </mc:AlternateContent>
            </w:r>
          </w:p>
        </w:tc>
      </w:tr>
    </w:tbl>
    <w:p w:rsidR="00014B17" w:rsidRPr="000C531E"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534"/>
        <w:gridCol w:w="3827"/>
        <w:gridCol w:w="6379"/>
      </w:tblGrid>
      <w:tr w:rsidR="004E0360" w:rsidRPr="000C531E" w:rsidTr="003443C2">
        <w:tc>
          <w:tcPr>
            <w:tcW w:w="534" w:type="dxa"/>
          </w:tcPr>
          <w:p w:rsidR="00014B17" w:rsidRPr="000C531E" w:rsidRDefault="009A616A" w:rsidP="00014B17">
            <w:pPr>
              <w:spacing w:after="240" w:line="259" w:lineRule="auto"/>
              <w:rPr>
                <w:rFonts w:ascii="Times New Roman" w:eastAsia="Times New Roman" w:hAnsi="Times New Roman" w:cs="Times New Roman"/>
                <w:b/>
              </w:rPr>
            </w:pPr>
            <w:r w:rsidRPr="000C531E">
              <w:rPr>
                <w:rFonts w:ascii="Times New Roman" w:hAnsi="Times New Roman"/>
                <w:b/>
              </w:rPr>
              <w:t>N.º</w:t>
            </w:r>
          </w:p>
        </w:tc>
        <w:tc>
          <w:tcPr>
            <w:tcW w:w="3827" w:type="dxa"/>
          </w:tcPr>
          <w:p w:rsidR="00014B17" w:rsidRPr="000C531E" w:rsidRDefault="009A616A" w:rsidP="00014B17">
            <w:pPr>
              <w:spacing w:after="240" w:line="259" w:lineRule="auto"/>
              <w:rPr>
                <w:rFonts w:ascii="Times New Roman" w:eastAsia="Times New Roman" w:hAnsi="Times New Roman" w:cs="Times New Roman"/>
                <w:b/>
              </w:rPr>
            </w:pPr>
            <w:r w:rsidRPr="000C531E">
              <w:rPr>
                <w:rFonts w:ascii="Times New Roman" w:hAnsi="Times New Roman"/>
                <w:b/>
              </w:rPr>
              <w:t>Descripción</w:t>
            </w:r>
          </w:p>
        </w:tc>
        <w:tc>
          <w:tcPr>
            <w:tcW w:w="6379" w:type="dxa"/>
          </w:tcPr>
          <w:p w:rsidR="00014B17" w:rsidRPr="000C531E" w:rsidRDefault="009A616A" w:rsidP="00014B17">
            <w:pPr>
              <w:spacing w:after="240" w:line="259" w:lineRule="auto"/>
              <w:rPr>
                <w:rFonts w:ascii="Times New Roman" w:eastAsia="Times New Roman" w:hAnsi="Times New Roman" w:cs="Times New Roman"/>
                <w:b/>
              </w:rPr>
            </w:pPr>
            <w:r w:rsidRPr="000C531E">
              <w:rPr>
                <w:rFonts w:ascii="Times New Roman" w:hAnsi="Times New Roman"/>
                <w:b/>
              </w:rPr>
              <w:t xml:space="preserve">Información del Registro </w:t>
            </w:r>
          </w:p>
          <w:p w:rsidR="00014B17" w:rsidRPr="000C531E" w:rsidRDefault="009A616A" w:rsidP="00014B17">
            <w:pPr>
              <w:spacing w:after="240" w:line="259" w:lineRule="auto"/>
              <w:rPr>
                <w:rFonts w:ascii="Times New Roman" w:eastAsia="Times New Roman" w:hAnsi="Times New Roman" w:cs="Times New Roman"/>
                <w:b/>
              </w:rPr>
            </w:pPr>
            <w:r w:rsidRPr="000C531E">
              <w:rPr>
                <w:rFonts w:ascii="Times New Roman" w:hAnsi="Times New Roman"/>
                <w:b/>
              </w:rPr>
              <w:t>(o indicación «no aplicable»)</w:t>
            </w: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Tipo de entidad</w:t>
            </w:r>
          </w:p>
        </w:tc>
        <w:tc>
          <w:tcPr>
            <w:tcW w:w="6379"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Partido político europeo</w:t>
            </w: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2</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Número de registro</w:t>
            </w:r>
            <w:r w:rsidRPr="000C531E">
              <w:rPr>
                <w:rFonts w:ascii="Times New Roman" w:eastAsia="Calibri" w:hAnsi="Times New Roman" w:cs="Times New Roman"/>
                <w:vertAlign w:val="superscript"/>
              </w:rPr>
              <w:footnoteReference w:id="4"/>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3</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a) Fecha de registro</w:t>
            </w:r>
          </w:p>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b) Fecha de baja</w:t>
            </w:r>
            <w:r w:rsidRPr="000C531E">
              <w:rPr>
                <w:rFonts w:ascii="Times New Roman" w:eastAsia="Times New Roman" w:hAnsi="Times New Roman" w:cs="Times New Roman"/>
                <w:vertAlign w:val="superscript"/>
                <w:lang w:eastAsia="en-GB"/>
              </w:rPr>
              <w:footnoteReference w:id="5"/>
            </w:r>
            <w:r w:rsidRPr="000C531E">
              <w:rPr>
                <w:rFonts w:ascii="Times New Roman" w:hAnsi="Times New Roman"/>
                <w:vertAlign w:val="superscript"/>
              </w:rPr>
              <w:t xml:space="preserve"> </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4</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Nombre completo</w:t>
            </w:r>
          </w:p>
        </w:tc>
        <w:tc>
          <w:tcPr>
            <w:tcW w:w="6379" w:type="dxa"/>
          </w:tcPr>
          <w:p w:rsidR="00014B17" w:rsidRPr="000C531E" w:rsidRDefault="00014B17" w:rsidP="00014B17">
            <w:pPr>
              <w:spacing w:after="160" w:line="259" w:lineRule="auto"/>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5</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Acrónimo</w:t>
            </w:r>
          </w:p>
        </w:tc>
        <w:tc>
          <w:tcPr>
            <w:tcW w:w="6379" w:type="dxa"/>
          </w:tcPr>
          <w:p w:rsidR="00014B17" w:rsidRPr="000C531E" w:rsidRDefault="00014B17" w:rsidP="00014B17">
            <w:pPr>
              <w:spacing w:after="160" w:line="259" w:lineRule="auto"/>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6</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Logotipo</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7</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Estado miembro de la sede</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8</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Dirección de la sede</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9</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Dirección postal, si es diferente</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10</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Sitio web</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11</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Dirección electrónica</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12</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Fecha de adopción de los estatutos</w:t>
            </w:r>
          </w:p>
        </w:tc>
        <w:tc>
          <w:tcPr>
            <w:tcW w:w="6379" w:type="dxa"/>
          </w:tcPr>
          <w:p w:rsidR="00014B17" w:rsidRPr="000C531E" w:rsidRDefault="00014B17" w:rsidP="00014B17">
            <w:pPr>
              <w:spacing w:after="160" w:line="259" w:lineRule="auto"/>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13</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Fechas de modificación de los estatutos</w:t>
            </w:r>
          </w:p>
        </w:tc>
        <w:tc>
          <w:tcPr>
            <w:tcW w:w="6379" w:type="dxa"/>
          </w:tcPr>
          <w:p w:rsidR="00014B17" w:rsidRPr="000C531E" w:rsidRDefault="00014B17" w:rsidP="00014B17">
            <w:pPr>
              <w:spacing w:after="160" w:line="259" w:lineRule="auto"/>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14</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Lista de partidos miembros (nombre completo y tipo de asociación)</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15</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Número de miembros del partido político europeo o de sus partidos miembros, en su caso, que sean miembros del Parlamento Europeo</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16</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Nombre del presidente</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17</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Nombres de las personas con poder de representación administrativa, financiera y jurídica, con indicación de su capacidad y competencias, individual o colectivamente, para obligar a la entidad frente a terceros y representar a la entidad en procedimientos judiciales</w:t>
            </w:r>
            <w:r w:rsidRPr="000C531E">
              <w:rPr>
                <w:rFonts w:ascii="Times New Roman" w:hAnsi="Times New Roman"/>
                <w:vertAlign w:val="superscript"/>
              </w:rPr>
              <w:t>3</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18</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Nombre completo y número de registro de cualquier fundación política europea afiliada</w:t>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19</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Cuando el Estado miembro de la sede disponga de registro paralelo, nombre, dirección y sitio web de la correspondiente autoridad de registro</w:t>
            </w:r>
            <w:r w:rsidRPr="000C531E">
              <w:rPr>
                <w:rFonts w:ascii="Times New Roman" w:eastAsia="Calibri" w:hAnsi="Times New Roman" w:cs="Times New Roman"/>
                <w:vertAlign w:val="superscript"/>
              </w:rPr>
              <w:footnoteReference w:id="6"/>
            </w:r>
          </w:p>
        </w:tc>
        <w:tc>
          <w:tcPr>
            <w:tcW w:w="6379" w:type="dxa"/>
          </w:tcPr>
          <w:p w:rsidR="00014B17" w:rsidRPr="000C531E" w:rsidRDefault="00014B17" w:rsidP="00014B17">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014B17" w:rsidRPr="000C531E" w:rsidRDefault="009A616A" w:rsidP="00014B17">
            <w:pPr>
              <w:spacing w:after="120" w:line="259" w:lineRule="auto"/>
              <w:rPr>
                <w:rFonts w:ascii="Times New Roman" w:eastAsia="Times New Roman" w:hAnsi="Times New Roman" w:cs="Times New Roman"/>
              </w:rPr>
            </w:pPr>
            <w:r w:rsidRPr="000C531E">
              <w:rPr>
                <w:rFonts w:ascii="Times New Roman" w:hAnsi="Times New Roman"/>
              </w:rPr>
              <w:t>20</w:t>
            </w:r>
          </w:p>
        </w:tc>
        <w:tc>
          <w:tcPr>
            <w:tcW w:w="3827" w:type="dxa"/>
          </w:tcPr>
          <w:p w:rsidR="00014B17" w:rsidRPr="000C531E" w:rsidRDefault="009A616A" w:rsidP="00014B17">
            <w:pPr>
              <w:spacing w:after="120" w:line="259" w:lineRule="auto"/>
              <w:jc w:val="both"/>
              <w:rPr>
                <w:rFonts w:ascii="Times New Roman" w:eastAsia="Times New Roman" w:hAnsi="Times New Roman" w:cs="Times New Roman"/>
              </w:rPr>
            </w:pPr>
            <w:r w:rsidRPr="000C531E">
              <w:rPr>
                <w:rFonts w:ascii="Times New Roman" w:hAnsi="Times New Roman"/>
              </w:rPr>
              <w:t>Cuando el partido político europeo se haya creado mediante conversión de una entidad nacional:</w:t>
            </w:r>
          </w:p>
          <w:p w:rsidR="00014B17" w:rsidRPr="000C531E" w:rsidRDefault="009A616A" w:rsidP="00014B17">
            <w:pPr>
              <w:spacing w:after="160" w:line="259" w:lineRule="auto"/>
              <w:rPr>
                <w:rFonts w:ascii="Times New Roman" w:eastAsia="Times New Roman" w:hAnsi="Times New Roman" w:cs="Times New Roman"/>
              </w:rPr>
            </w:pPr>
            <w:r w:rsidRPr="000C531E">
              <w:rPr>
                <w:rFonts w:ascii="Times New Roman" w:hAnsi="Times New Roman"/>
              </w:rPr>
              <w:t>- Nombre completo</w:t>
            </w:r>
            <w:r w:rsidRPr="000C531E">
              <w:rPr>
                <w:rFonts w:ascii="Times New Roman" w:hAnsi="Times New Roman"/>
                <w:vertAlign w:val="superscript"/>
              </w:rPr>
              <w:t>3</w:t>
            </w:r>
            <w:r w:rsidRPr="000C531E">
              <w:rPr>
                <w:rFonts w:ascii="Times New Roman" w:hAnsi="Times New Roman"/>
              </w:rPr>
              <w:t xml:space="preserve"> </w:t>
            </w:r>
          </w:p>
          <w:p w:rsidR="00014B17" w:rsidRPr="000C531E" w:rsidRDefault="009A616A" w:rsidP="00014B17">
            <w:pPr>
              <w:spacing w:after="160" w:line="259" w:lineRule="auto"/>
              <w:rPr>
                <w:rFonts w:ascii="Times New Roman" w:eastAsia="Times New Roman" w:hAnsi="Times New Roman" w:cs="Times New Roman"/>
              </w:rPr>
            </w:pPr>
            <w:r w:rsidRPr="000C531E">
              <w:rPr>
                <w:rFonts w:ascii="Times New Roman" w:hAnsi="Times New Roman"/>
              </w:rPr>
              <w:t>- Estatuto jurídico</w:t>
            </w:r>
            <w:r w:rsidRPr="000C531E">
              <w:rPr>
                <w:rFonts w:ascii="Times New Roman" w:hAnsi="Times New Roman"/>
                <w:vertAlign w:val="superscript"/>
              </w:rPr>
              <w:t>3</w:t>
            </w:r>
          </w:p>
          <w:p w:rsidR="00014B17" w:rsidRPr="000C531E" w:rsidRDefault="009A616A" w:rsidP="00014B17">
            <w:pPr>
              <w:spacing w:after="160" w:line="259" w:lineRule="auto"/>
              <w:rPr>
                <w:rFonts w:ascii="Times New Roman" w:eastAsia="Times New Roman" w:hAnsi="Times New Roman" w:cs="Times New Roman"/>
              </w:rPr>
            </w:pPr>
            <w:r w:rsidRPr="000C531E">
              <w:rPr>
                <w:rFonts w:ascii="Times New Roman" w:hAnsi="Times New Roman"/>
              </w:rPr>
              <w:t>- Número de registro nacional</w:t>
            </w:r>
            <w:r w:rsidRPr="000C531E">
              <w:rPr>
                <w:rFonts w:ascii="Times New Roman" w:hAnsi="Times New Roman"/>
                <w:vertAlign w:val="superscript"/>
              </w:rPr>
              <w:t>3</w:t>
            </w:r>
          </w:p>
          <w:p w:rsidR="00014B17" w:rsidRPr="000C531E" w:rsidRDefault="009A616A" w:rsidP="00014B17">
            <w:pPr>
              <w:spacing w:after="160" w:line="259" w:lineRule="auto"/>
              <w:rPr>
                <w:rFonts w:ascii="Times New Roman" w:eastAsia="Times New Roman" w:hAnsi="Times New Roman" w:cs="Times New Roman"/>
              </w:rPr>
            </w:pPr>
            <w:r w:rsidRPr="000C531E">
              <w:rPr>
                <w:rFonts w:ascii="Times New Roman" w:hAnsi="Times New Roman"/>
              </w:rPr>
              <w:t xml:space="preserve">de la antigua entidad </w:t>
            </w:r>
          </w:p>
        </w:tc>
        <w:tc>
          <w:tcPr>
            <w:tcW w:w="6379" w:type="dxa"/>
          </w:tcPr>
          <w:p w:rsidR="00014B17" w:rsidRPr="000C531E" w:rsidRDefault="00014B17" w:rsidP="00014B17">
            <w:pPr>
              <w:spacing w:after="160" w:line="259" w:lineRule="auto"/>
              <w:rPr>
                <w:rFonts w:ascii="Times New Roman" w:eastAsia="Times New Roman" w:hAnsi="Times New Roman" w:cs="Times New Roman"/>
                <w:lang w:eastAsia="en-GB"/>
              </w:rPr>
            </w:pPr>
          </w:p>
        </w:tc>
      </w:tr>
    </w:tbl>
    <w:p w:rsidR="007529D0" w:rsidRPr="000C531E" w:rsidRDefault="007529D0" w:rsidP="00014B17">
      <w:pPr>
        <w:rPr>
          <w:rFonts w:ascii="Calibri" w:eastAsia="Calibri" w:hAnsi="Calibri" w:cs="Times New Roman"/>
        </w:rPr>
        <w:sectPr w:rsidR="007529D0" w:rsidRPr="000C531E" w:rsidSect="009506AD">
          <w:headerReference w:type="default" r:id="rId15"/>
          <w:footerReference w:type="default" r:id="rId16"/>
          <w:footnotePr>
            <w:numRestart w:val="eachSect"/>
          </w:footnotePr>
          <w:pgSz w:w="11906" w:h="16838"/>
          <w:pgMar w:top="720" w:right="720" w:bottom="720" w:left="720" w:header="708" w:footer="708" w:gutter="0"/>
          <w:pgNumType w:start="1"/>
          <w:cols w:space="708"/>
          <w:docGrid w:linePitch="360"/>
        </w:sectPr>
      </w:pPr>
    </w:p>
    <w:p w:rsidR="007529D0" w:rsidRPr="000C531E" w:rsidRDefault="009A616A" w:rsidP="007529D0">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0C531E">
        <w:rPr>
          <w:rFonts w:ascii="Times New Roman" w:hAnsi="Times New Roman"/>
          <w:b/>
          <w:i/>
          <w:sz w:val="24"/>
          <w:szCs w:val="24"/>
          <w:u w:val="single"/>
        </w:rPr>
        <w:t>Fundaciones políticas europeas</w:t>
      </w:r>
    </w:p>
    <w:p w:rsidR="007529D0" w:rsidRPr="000C531E" w:rsidRDefault="009A616A" w:rsidP="007529D0">
      <w:pPr>
        <w:rPr>
          <w:rFonts w:ascii="Times New Roman" w:eastAsia="Calibri" w:hAnsi="Times New Roman" w:cs="Times New Roman"/>
        </w:rPr>
      </w:pPr>
      <w:r w:rsidRPr="000C531E">
        <w:rPr>
          <w:rFonts w:ascii="Times New Roman" w:hAnsi="Times New Roman"/>
          <w:color w:val="D0CECE" w:themeColor="background2" w:themeShade="E6"/>
          <w:lang w:eastAsia="en-GB"/>
        </w:rPr>
        <mc:AlternateContent>
          <mc:Choice Requires="wps">
            <w:drawing>
              <wp:anchor distT="0" distB="0" distL="114300" distR="114300" simplePos="0" relativeHeight="251658240"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 o:spid="_x0000_s1026" style="width:542.2pt;height:178.6pt;margin-top:8.85pt;margin-left:-5.95pt;mso-height-percent:0;mso-height-relative:page;mso-width-percent:0;mso-width-relative:page;mso-wrap-distance-bottom:0;mso-wrap-distance-left:9pt;mso-wrap-distance-right:9pt;mso-wrap-distance-top:0;mso-wrap-style:square;position:absolute;visibility:visible;v-text-anchor:top;z-index:251659264" filled="f" strokecolor="#cfcdcd"/>
            </w:pict>
          </mc:Fallback>
        </mc:AlternateContent>
      </w:r>
    </w:p>
    <w:p w:rsidR="007529D0" w:rsidRPr="000C531E" w:rsidRDefault="009A616A" w:rsidP="007529D0">
      <w:pPr>
        <w:spacing w:before="100" w:beforeAutospacing="1" w:after="100" w:afterAutospacing="1" w:line="240" w:lineRule="auto"/>
        <w:jc w:val="center"/>
        <w:rPr>
          <w:rFonts w:ascii="Times New Roman" w:eastAsia="Times New Roman" w:hAnsi="Times New Roman" w:cs="Times New Roman"/>
          <w:b/>
          <w:sz w:val="24"/>
          <w:szCs w:val="24"/>
        </w:rPr>
      </w:pPr>
      <w:r w:rsidRPr="000C531E">
        <w:rPr>
          <w:rFonts w:ascii="Times New Roman" w:hAnsi="Times New Roman"/>
          <w:b/>
          <w:sz w:val="24"/>
          <w:szCs w:val="24"/>
        </w:rPr>
        <w:t>Extracto normalizado del Registro de partidos políticos europeos y fundaciones políticas europeas</w:t>
      </w:r>
    </w:p>
    <w:p w:rsidR="007529D0" w:rsidRPr="000C531E" w:rsidRDefault="009A616A" w:rsidP="007529D0">
      <w:pPr>
        <w:spacing w:before="100" w:beforeAutospacing="1" w:after="100" w:afterAutospacing="1"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Expedido por la Autoridad para los partidos políticos europeos y las fundaciones políticas europeas establecida en el artículo 6 del Reglamento (UE, Euratom) n.º 1141/2014</w:t>
      </w:r>
    </w:p>
    <w:p w:rsidR="007529D0" w:rsidRPr="000C531E" w:rsidRDefault="009A616A" w:rsidP="007529D0">
      <w:pPr>
        <w:spacing w:after="0"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 xml:space="preserve">Autoridad para los partidos políticos europeos y las fundaciones políticas europeas </w:t>
      </w:r>
    </w:p>
    <w:p w:rsidR="007529D0" w:rsidRPr="000C531E" w:rsidRDefault="009A616A" w:rsidP="007529D0">
      <w:pPr>
        <w:spacing w:after="0"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 xml:space="preserve">Rue Wiertz 60 (Trèves 1 - 05 V 024) </w:t>
      </w:r>
    </w:p>
    <w:p w:rsidR="007529D0" w:rsidRPr="000C531E" w:rsidRDefault="009A616A" w:rsidP="007529D0">
      <w:pPr>
        <w:spacing w:after="0"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 xml:space="preserve">1047 Brussels </w:t>
      </w:r>
    </w:p>
    <w:p w:rsidR="007529D0" w:rsidRPr="000C531E" w:rsidRDefault="009A616A" w:rsidP="007529D0">
      <w:pPr>
        <w:spacing w:after="0" w:line="240" w:lineRule="auto"/>
        <w:jc w:val="center"/>
        <w:rPr>
          <w:rFonts w:ascii="Times New Roman" w:eastAsia="Times New Roman" w:hAnsi="Times New Roman" w:cs="Times New Roman"/>
          <w:sz w:val="24"/>
          <w:szCs w:val="24"/>
        </w:rPr>
      </w:pPr>
      <w:r w:rsidRPr="000C531E">
        <w:rPr>
          <w:rFonts w:ascii="Times New Roman" w:hAnsi="Times New Roman"/>
          <w:sz w:val="24"/>
          <w:szCs w:val="24"/>
        </w:rPr>
        <w:t xml:space="preserve">Bélgica </w:t>
      </w:r>
    </w:p>
    <w:p w:rsidR="007529D0" w:rsidRPr="000C531E" w:rsidRDefault="007529D0" w:rsidP="007529D0">
      <w:pPr>
        <w:spacing w:after="0" w:line="240" w:lineRule="auto"/>
        <w:jc w:val="center"/>
        <w:rPr>
          <w:rFonts w:ascii="Times New Roman" w:eastAsia="Times New Roman" w:hAnsi="Times New Roman" w:cs="Times New Roman"/>
          <w:sz w:val="24"/>
          <w:szCs w:val="24"/>
          <w:lang w:eastAsia="en-GB"/>
        </w:rPr>
      </w:pPr>
    </w:p>
    <w:p w:rsidR="007529D0" w:rsidRPr="000C531E" w:rsidRDefault="009A616A" w:rsidP="007529D0">
      <w:pPr>
        <w:jc w:val="center"/>
        <w:rPr>
          <w:rFonts w:ascii="Times New Roman" w:eastAsia="Calibri" w:hAnsi="Times New Roman" w:cs="Times New Roman"/>
        </w:rPr>
      </w:pPr>
      <w:r w:rsidRPr="000C531E">
        <w:rPr>
          <w:rFonts w:ascii="Times New Roman" w:hAnsi="Times New Roman"/>
          <w:sz w:val="24"/>
          <w:szCs w:val="24"/>
        </w:rPr>
        <w:t>Información extraída del Registro el día (...)</w:t>
      </w:r>
    </w:p>
    <w:p w:rsidR="007529D0" w:rsidRPr="000C531E"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534"/>
        <w:gridCol w:w="3685"/>
        <w:gridCol w:w="6521"/>
      </w:tblGrid>
      <w:tr w:rsidR="004E0360" w:rsidRPr="000C531E" w:rsidTr="003443C2">
        <w:tc>
          <w:tcPr>
            <w:tcW w:w="534" w:type="dxa"/>
          </w:tcPr>
          <w:p w:rsidR="007529D0" w:rsidRPr="000C531E" w:rsidRDefault="009A616A" w:rsidP="007529D0">
            <w:pPr>
              <w:spacing w:after="240" w:line="259" w:lineRule="auto"/>
              <w:rPr>
                <w:rFonts w:ascii="Times New Roman" w:eastAsia="Times New Roman" w:hAnsi="Times New Roman" w:cs="Times New Roman"/>
                <w:b/>
              </w:rPr>
            </w:pPr>
            <w:r w:rsidRPr="000C531E">
              <w:rPr>
                <w:rFonts w:ascii="Times New Roman" w:hAnsi="Times New Roman"/>
                <w:b/>
              </w:rPr>
              <w:t>N.º</w:t>
            </w:r>
          </w:p>
        </w:tc>
        <w:tc>
          <w:tcPr>
            <w:tcW w:w="3685" w:type="dxa"/>
          </w:tcPr>
          <w:p w:rsidR="007529D0" w:rsidRPr="000C531E" w:rsidRDefault="009A616A" w:rsidP="007529D0">
            <w:pPr>
              <w:spacing w:after="240" w:line="259" w:lineRule="auto"/>
              <w:rPr>
                <w:rFonts w:ascii="Times New Roman" w:eastAsia="Times New Roman" w:hAnsi="Times New Roman" w:cs="Times New Roman"/>
                <w:b/>
              </w:rPr>
            </w:pPr>
            <w:r w:rsidRPr="000C531E">
              <w:rPr>
                <w:rFonts w:ascii="Times New Roman" w:hAnsi="Times New Roman"/>
                <w:b/>
              </w:rPr>
              <w:t>Descripción</w:t>
            </w:r>
          </w:p>
        </w:tc>
        <w:tc>
          <w:tcPr>
            <w:tcW w:w="6521" w:type="dxa"/>
          </w:tcPr>
          <w:p w:rsidR="007529D0" w:rsidRPr="000C531E" w:rsidRDefault="009A616A" w:rsidP="007529D0">
            <w:pPr>
              <w:spacing w:after="240" w:line="259" w:lineRule="auto"/>
              <w:rPr>
                <w:rFonts w:ascii="Times New Roman" w:eastAsia="Times New Roman" w:hAnsi="Times New Roman" w:cs="Times New Roman"/>
                <w:b/>
              </w:rPr>
            </w:pPr>
            <w:r w:rsidRPr="000C531E">
              <w:rPr>
                <w:rFonts w:ascii="Times New Roman" w:hAnsi="Times New Roman"/>
                <w:b/>
              </w:rPr>
              <w:t xml:space="preserve">Información del Registro </w:t>
            </w:r>
          </w:p>
          <w:p w:rsidR="007529D0" w:rsidRPr="000C531E" w:rsidRDefault="009A616A" w:rsidP="007529D0">
            <w:pPr>
              <w:spacing w:after="240" w:line="259" w:lineRule="auto"/>
              <w:rPr>
                <w:rFonts w:ascii="Times New Roman" w:eastAsia="Times New Roman" w:hAnsi="Times New Roman" w:cs="Times New Roman"/>
                <w:b/>
              </w:rPr>
            </w:pPr>
            <w:r w:rsidRPr="000C531E">
              <w:rPr>
                <w:rFonts w:ascii="Times New Roman" w:hAnsi="Times New Roman"/>
                <w:b/>
              </w:rPr>
              <w:t>(o indicación «no aplicable»)</w:t>
            </w: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Tipo de entidad</w:t>
            </w:r>
          </w:p>
        </w:tc>
        <w:tc>
          <w:tcPr>
            <w:tcW w:w="6521"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Fundación política europea</w:t>
            </w: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2</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Número de registro</w:t>
            </w:r>
            <w:r w:rsidRPr="000C531E">
              <w:rPr>
                <w:rFonts w:ascii="Times New Roman" w:eastAsia="Calibri" w:hAnsi="Times New Roman" w:cs="Times New Roman"/>
                <w:vertAlign w:val="superscript"/>
              </w:rPr>
              <w:footnoteReference w:id="7"/>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3</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a) Fecha de registro</w:t>
            </w:r>
          </w:p>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b) Fecha de baja</w:t>
            </w:r>
            <w:r w:rsidRPr="000C531E">
              <w:rPr>
                <w:rFonts w:ascii="Times New Roman" w:eastAsia="Times New Roman" w:hAnsi="Times New Roman" w:cs="Times New Roman"/>
                <w:vertAlign w:val="superscript"/>
                <w:lang w:eastAsia="en-GB"/>
              </w:rPr>
              <w:footnoteReference w:id="8"/>
            </w:r>
            <w:r w:rsidRPr="000C531E">
              <w:rPr>
                <w:rFonts w:ascii="Times New Roman" w:hAnsi="Times New Roman"/>
                <w:vertAlign w:val="superscript"/>
              </w:rPr>
              <w:t xml:space="preserve"> </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4</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Nombre completo</w:t>
            </w:r>
          </w:p>
        </w:tc>
        <w:tc>
          <w:tcPr>
            <w:tcW w:w="6521" w:type="dxa"/>
          </w:tcPr>
          <w:p w:rsidR="007529D0" w:rsidRPr="000C531E" w:rsidRDefault="007529D0" w:rsidP="007529D0">
            <w:pPr>
              <w:spacing w:before="28" w:after="160" w:line="259" w:lineRule="auto"/>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5</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Acrónimo</w:t>
            </w:r>
          </w:p>
        </w:tc>
        <w:tc>
          <w:tcPr>
            <w:tcW w:w="6521" w:type="dxa"/>
          </w:tcPr>
          <w:p w:rsidR="007529D0" w:rsidRPr="000C531E" w:rsidRDefault="007529D0" w:rsidP="007529D0">
            <w:pPr>
              <w:spacing w:after="160" w:line="259" w:lineRule="auto"/>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6</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Logotipo</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7</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Estado miembro de la sede</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8</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Dirección de la sede</w:t>
            </w:r>
          </w:p>
        </w:tc>
        <w:tc>
          <w:tcPr>
            <w:tcW w:w="6521" w:type="dxa"/>
          </w:tcPr>
          <w:p w:rsidR="007529D0" w:rsidRPr="000C531E" w:rsidRDefault="007529D0" w:rsidP="007529D0">
            <w:pPr>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9</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Dirección postal, si es diferente</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10</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Sitio web</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11</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Dirección electrónica</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12</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Fecha de adopción de los estatutos</w:t>
            </w:r>
          </w:p>
        </w:tc>
        <w:tc>
          <w:tcPr>
            <w:tcW w:w="6521" w:type="dxa"/>
          </w:tcPr>
          <w:p w:rsidR="007529D0" w:rsidRPr="000C531E" w:rsidRDefault="007529D0" w:rsidP="007529D0">
            <w:pPr>
              <w:spacing w:after="160" w:line="259" w:lineRule="auto"/>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13</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Fechas de modificación de los estatutos</w:t>
            </w:r>
          </w:p>
        </w:tc>
        <w:tc>
          <w:tcPr>
            <w:tcW w:w="6521" w:type="dxa"/>
          </w:tcPr>
          <w:p w:rsidR="007529D0" w:rsidRPr="000C531E" w:rsidRDefault="007529D0" w:rsidP="007529D0">
            <w:pPr>
              <w:spacing w:after="160" w:line="259" w:lineRule="auto"/>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14</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Lista de organizaciones miembros (nombre y tipo de asociación)</w:t>
            </w:r>
          </w:p>
        </w:tc>
        <w:tc>
          <w:tcPr>
            <w:tcW w:w="6521" w:type="dxa"/>
          </w:tcPr>
          <w:p w:rsidR="007529D0" w:rsidRPr="000C531E" w:rsidRDefault="007529D0" w:rsidP="007529D0">
            <w:pPr>
              <w:spacing w:line="259" w:lineRule="auto"/>
              <w:ind w:left="720"/>
              <w:contextualSpacing/>
              <w:jc w:val="both"/>
              <w:rPr>
                <w:rFonts w:ascii="Times New Roman" w:eastAsia="Calibri" w:hAnsi="Times New Roman" w:cs="Times New Roman"/>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15</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Nombre del presidente</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16</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Nombres de las personas con poder de representación administrativa, financiera y jurídica, con indicación de su capacidad y competencias, individual o colectivamente, para obligar a la entidad frente a terceros y representar a la entidad en procedimientos judiciales</w:t>
            </w:r>
            <w:r w:rsidRPr="000C531E">
              <w:rPr>
                <w:rFonts w:ascii="Times New Roman" w:eastAsia="Times New Roman" w:hAnsi="Times New Roman" w:cs="Times New Roman"/>
                <w:vertAlign w:val="superscript"/>
                <w:lang w:eastAsia="en-GB"/>
              </w:rPr>
              <w:footnoteReference w:id="9"/>
            </w:r>
          </w:p>
        </w:tc>
        <w:tc>
          <w:tcPr>
            <w:tcW w:w="6521" w:type="dxa"/>
          </w:tcPr>
          <w:p w:rsidR="007529D0" w:rsidRPr="000C531E" w:rsidRDefault="009A616A" w:rsidP="007529D0">
            <w:pPr>
              <w:spacing w:after="160" w:line="259" w:lineRule="auto"/>
              <w:rPr>
                <w:rFonts w:ascii="Times New Roman" w:eastAsia="Times New Roman" w:hAnsi="Times New Roman" w:cs="Times New Roman"/>
              </w:rPr>
            </w:pPr>
            <w:r w:rsidRPr="000C531E">
              <w:rPr>
                <w:rFonts w:ascii="Times New Roman" w:hAnsi="Times New Roman"/>
              </w:rPr>
              <w:t xml:space="preserve"> </w:t>
            </w: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17</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Nombre completo y número de registro del partido político europeo afiliado</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18</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Cuando el Estado miembro de la sede disponga de registro paralelo, nombre, dirección y página web de la correspondiente autoridad de registro</w:t>
            </w:r>
            <w:r w:rsidRPr="000C531E">
              <w:rPr>
                <w:rFonts w:ascii="Times New Roman" w:hAnsi="Times New Roman"/>
                <w:vertAlign w:val="superscript"/>
              </w:rPr>
              <w:t>3</w:t>
            </w:r>
          </w:p>
        </w:tc>
        <w:tc>
          <w:tcPr>
            <w:tcW w:w="6521" w:type="dxa"/>
          </w:tcPr>
          <w:p w:rsidR="007529D0" w:rsidRPr="000C531E" w:rsidRDefault="007529D0" w:rsidP="007529D0">
            <w:pPr>
              <w:spacing w:after="120" w:line="259" w:lineRule="auto"/>
              <w:jc w:val="both"/>
              <w:rPr>
                <w:rFonts w:ascii="Times New Roman" w:eastAsia="Times New Roman" w:hAnsi="Times New Roman" w:cs="Times New Roman"/>
                <w:lang w:eastAsia="en-GB"/>
              </w:rPr>
            </w:pPr>
          </w:p>
        </w:tc>
      </w:tr>
      <w:tr w:rsidR="004E0360" w:rsidRPr="000C531E" w:rsidTr="003443C2">
        <w:tc>
          <w:tcPr>
            <w:tcW w:w="534" w:type="dxa"/>
          </w:tcPr>
          <w:p w:rsidR="007529D0" w:rsidRPr="000C531E" w:rsidRDefault="009A616A" w:rsidP="007529D0">
            <w:pPr>
              <w:spacing w:after="120" w:line="259" w:lineRule="auto"/>
              <w:rPr>
                <w:rFonts w:ascii="Times New Roman" w:eastAsia="Times New Roman" w:hAnsi="Times New Roman" w:cs="Times New Roman"/>
              </w:rPr>
            </w:pPr>
            <w:r w:rsidRPr="000C531E">
              <w:rPr>
                <w:rFonts w:ascii="Times New Roman" w:hAnsi="Times New Roman"/>
              </w:rPr>
              <w:t>19</w:t>
            </w:r>
          </w:p>
        </w:tc>
        <w:tc>
          <w:tcPr>
            <w:tcW w:w="3685" w:type="dxa"/>
          </w:tcPr>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 xml:space="preserve">Cuando la fundación política europea se haya creado mediante conversión de una entidad nacional: </w:t>
            </w:r>
          </w:p>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 Nombre completo</w:t>
            </w:r>
            <w:r w:rsidRPr="000C531E">
              <w:rPr>
                <w:rFonts w:ascii="Times New Roman" w:hAnsi="Times New Roman"/>
                <w:vertAlign w:val="superscript"/>
              </w:rPr>
              <w:t>3</w:t>
            </w:r>
            <w:r w:rsidRPr="000C531E">
              <w:rPr>
                <w:rFonts w:ascii="Times New Roman" w:hAnsi="Times New Roman"/>
              </w:rPr>
              <w:t xml:space="preserve"> </w:t>
            </w:r>
          </w:p>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 Estatuto jurídico</w:t>
            </w:r>
            <w:r w:rsidRPr="000C531E">
              <w:rPr>
                <w:rFonts w:ascii="Times New Roman" w:hAnsi="Times New Roman"/>
                <w:vertAlign w:val="superscript"/>
              </w:rPr>
              <w:t>3</w:t>
            </w:r>
          </w:p>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 Número de registro nacional</w:t>
            </w:r>
            <w:r w:rsidRPr="000C531E">
              <w:rPr>
                <w:rFonts w:ascii="Times New Roman" w:hAnsi="Times New Roman"/>
                <w:vertAlign w:val="superscript"/>
              </w:rPr>
              <w:t>3</w:t>
            </w:r>
          </w:p>
          <w:p w:rsidR="007529D0" w:rsidRPr="000C531E" w:rsidRDefault="009A616A" w:rsidP="007529D0">
            <w:pPr>
              <w:spacing w:after="120" w:line="259" w:lineRule="auto"/>
              <w:jc w:val="both"/>
              <w:rPr>
                <w:rFonts w:ascii="Times New Roman" w:eastAsia="Times New Roman" w:hAnsi="Times New Roman" w:cs="Times New Roman"/>
              </w:rPr>
            </w:pPr>
            <w:r w:rsidRPr="000C531E">
              <w:rPr>
                <w:rFonts w:ascii="Times New Roman" w:hAnsi="Times New Roman"/>
              </w:rPr>
              <w:t xml:space="preserve">de la antigua entidad </w:t>
            </w:r>
          </w:p>
        </w:tc>
        <w:tc>
          <w:tcPr>
            <w:tcW w:w="6521" w:type="dxa"/>
          </w:tcPr>
          <w:p w:rsidR="007529D0" w:rsidRPr="000C531E" w:rsidRDefault="007529D0" w:rsidP="007529D0">
            <w:pPr>
              <w:spacing w:before="28" w:after="160" w:line="259" w:lineRule="auto"/>
              <w:rPr>
                <w:rFonts w:ascii="Times New Roman" w:eastAsia="Times New Roman" w:hAnsi="Times New Roman" w:cs="Times New Roman"/>
                <w:lang w:eastAsia="en-GB"/>
              </w:rPr>
            </w:pPr>
          </w:p>
        </w:tc>
      </w:tr>
    </w:tbl>
    <w:p w:rsidR="007529D0" w:rsidRPr="000C531E" w:rsidRDefault="007529D0" w:rsidP="007529D0">
      <w:pPr>
        <w:rPr>
          <w:rFonts w:ascii="Times New Roman" w:eastAsia="Calibri" w:hAnsi="Times New Roman" w:cs="Times New Roman"/>
        </w:rPr>
      </w:pPr>
    </w:p>
    <w:sectPr w:rsidR="007529D0" w:rsidRPr="000C531E" w:rsidSect="009506AD">
      <w:footerReference w:type="default" r:id="rId17"/>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36" w:rsidRPr="00CF0320" w:rsidRDefault="009A616A">
      <w:pPr>
        <w:spacing w:after="0" w:line="240" w:lineRule="auto"/>
      </w:pPr>
      <w:r w:rsidRPr="00CF0320">
        <w:separator/>
      </w:r>
    </w:p>
  </w:endnote>
  <w:endnote w:type="continuationSeparator" w:id="0">
    <w:p w:rsidR="00614C36" w:rsidRPr="00CF0320" w:rsidRDefault="009A616A">
      <w:pPr>
        <w:spacing w:after="0" w:line="240" w:lineRule="auto"/>
      </w:pPr>
      <w:r w:rsidRPr="00CF032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1E" w:rsidRDefault="000C5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rPr>
    </w:sdtEndPr>
    <w:sdtContent>
      <w:p w:rsidR="006D6799" w:rsidRPr="00CF0320" w:rsidRDefault="009A616A" w:rsidP="006D6799">
        <w:pPr>
          <w:pStyle w:val="Footer"/>
          <w:jc w:val="center"/>
          <w:rPr>
            <w:rFonts w:ascii="Times New Roman" w:hAnsi="Times New Roman" w:cs="Times New Roman"/>
          </w:rPr>
        </w:pPr>
        <w:r w:rsidRPr="00CF0320">
          <w:rPr>
            <w:rFonts w:ascii="Times New Roman" w:hAnsi="Times New Roman" w:cs="Times New Roman"/>
          </w:rPr>
          <w:fldChar w:fldCharType="begin"/>
        </w:r>
        <w:r w:rsidRPr="00CF0320">
          <w:rPr>
            <w:rFonts w:ascii="Times New Roman" w:hAnsi="Times New Roman" w:cs="Times New Roman"/>
          </w:rPr>
          <w:instrText xml:space="preserve"> PAGE   \* MERGEFORMAT </w:instrText>
        </w:r>
        <w:r w:rsidRPr="00CF0320">
          <w:rPr>
            <w:rFonts w:ascii="Times New Roman" w:hAnsi="Times New Roman" w:cs="Times New Roman"/>
          </w:rPr>
          <w:fldChar w:fldCharType="separate"/>
        </w:r>
        <w:r w:rsidR="000C531E">
          <w:rPr>
            <w:rFonts w:ascii="Times New Roman" w:hAnsi="Times New Roman" w:cs="Times New Roman"/>
            <w:noProof/>
          </w:rPr>
          <w:t>1</w:t>
        </w:r>
        <w:r w:rsidRPr="00CF0320">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1E" w:rsidRDefault="000C53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rPr>
    </w:sdtEndPr>
    <w:sdtContent>
      <w:p w:rsidR="00014B17" w:rsidRPr="00CF0320" w:rsidRDefault="00014B17" w:rsidP="006D6799">
        <w:pPr>
          <w:pStyle w:val="Footer"/>
          <w:jc w:val="center"/>
        </w:pPr>
      </w:p>
      <w:p w:rsidR="00014B17" w:rsidRPr="00CF0320" w:rsidRDefault="009A616A" w:rsidP="006D6799">
        <w:pPr>
          <w:pStyle w:val="Footer"/>
          <w:jc w:val="center"/>
          <w:rPr>
            <w:rFonts w:ascii="Times New Roman" w:hAnsi="Times New Roman" w:cs="Times New Roman"/>
          </w:rPr>
        </w:pPr>
        <w:r w:rsidRPr="00CF0320">
          <w:rPr>
            <w:rFonts w:ascii="Times New Roman" w:hAnsi="Times New Roman" w:cs="Times New Roman"/>
          </w:rPr>
          <w:fldChar w:fldCharType="begin"/>
        </w:r>
        <w:r w:rsidRPr="00CF0320">
          <w:rPr>
            <w:rFonts w:ascii="Times New Roman" w:hAnsi="Times New Roman" w:cs="Times New Roman"/>
          </w:rPr>
          <w:instrText xml:space="preserve"> PAGE   \* MERGEFORMAT </w:instrText>
        </w:r>
        <w:r w:rsidRPr="00CF0320">
          <w:rPr>
            <w:rFonts w:ascii="Times New Roman" w:hAnsi="Times New Roman" w:cs="Times New Roman"/>
          </w:rPr>
          <w:fldChar w:fldCharType="separate"/>
        </w:r>
        <w:r w:rsidR="000C531E">
          <w:rPr>
            <w:rFonts w:ascii="Times New Roman" w:hAnsi="Times New Roman" w:cs="Times New Roman"/>
            <w:noProof/>
          </w:rPr>
          <w:t>1</w:t>
        </w:r>
        <w:r w:rsidRPr="00CF0320">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rPr>
    </w:sdtEndPr>
    <w:sdtContent>
      <w:p w:rsidR="009506AD" w:rsidRPr="00CF0320" w:rsidRDefault="009506AD" w:rsidP="006D6799">
        <w:pPr>
          <w:pStyle w:val="Footer"/>
          <w:jc w:val="center"/>
        </w:pPr>
      </w:p>
      <w:p w:rsidR="009506AD" w:rsidRPr="00CF0320" w:rsidRDefault="009A616A" w:rsidP="006D6799">
        <w:pPr>
          <w:pStyle w:val="Footer"/>
          <w:jc w:val="center"/>
          <w:rPr>
            <w:rFonts w:ascii="Times New Roman" w:hAnsi="Times New Roman" w:cs="Times New Roman"/>
          </w:rPr>
        </w:pPr>
        <w:r w:rsidRPr="00CF0320">
          <w:rPr>
            <w:rFonts w:ascii="Times New Roman" w:hAnsi="Times New Roman" w:cs="Times New Roman"/>
          </w:rPr>
          <w:fldChar w:fldCharType="begin"/>
        </w:r>
        <w:r w:rsidRPr="00CF0320">
          <w:rPr>
            <w:rFonts w:ascii="Times New Roman" w:hAnsi="Times New Roman" w:cs="Times New Roman"/>
          </w:rPr>
          <w:instrText xml:space="preserve"> PAGE   \* MERGEFORMAT </w:instrText>
        </w:r>
        <w:r w:rsidRPr="00CF0320">
          <w:rPr>
            <w:rFonts w:ascii="Times New Roman" w:hAnsi="Times New Roman" w:cs="Times New Roman"/>
          </w:rPr>
          <w:fldChar w:fldCharType="separate"/>
        </w:r>
        <w:r w:rsidR="000C531E">
          <w:rPr>
            <w:rFonts w:ascii="Times New Roman" w:hAnsi="Times New Roman" w:cs="Times New Roman"/>
            <w:noProof/>
          </w:rPr>
          <w:t>1</w:t>
        </w:r>
        <w:r w:rsidRPr="00CF032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CF0320" w:rsidRDefault="009A616A" w:rsidP="00881A81">
      <w:pPr>
        <w:spacing w:after="0" w:line="240" w:lineRule="auto"/>
      </w:pPr>
      <w:r w:rsidRPr="00CF0320">
        <w:separator/>
      </w:r>
    </w:p>
  </w:footnote>
  <w:footnote w:type="continuationSeparator" w:id="0">
    <w:p w:rsidR="00881A81" w:rsidRPr="00CF0320" w:rsidRDefault="009A616A" w:rsidP="00881A81">
      <w:pPr>
        <w:spacing w:after="0" w:line="240" w:lineRule="auto"/>
      </w:pPr>
      <w:r w:rsidRPr="00CF0320">
        <w:continuationSeparator/>
      </w:r>
    </w:p>
  </w:footnote>
  <w:footnote w:id="1">
    <w:p w:rsidR="00765EDF" w:rsidRPr="00CF0320" w:rsidRDefault="009A616A" w:rsidP="00864E1E">
      <w:pPr>
        <w:pStyle w:val="FootnoteText"/>
        <w:ind w:left="567" w:hanging="567"/>
        <w:jc w:val="both"/>
      </w:pPr>
      <w:r w:rsidRPr="00CF0320">
        <w:rPr>
          <w:rStyle w:val="FootnoteReference"/>
          <w:rFonts w:ascii="Times New Roman" w:hAnsi="Times New Roman" w:cs="Times New Roman"/>
        </w:rPr>
        <w:footnoteRef/>
      </w:r>
      <w:r w:rsidRPr="00CF0320">
        <w:rPr>
          <w:rFonts w:ascii="Times New Roman" w:hAnsi="Times New Roman"/>
        </w:rPr>
        <w:tab/>
        <w:t>Obligatorio si el formulario se cumplimenta en nombre de una organización.</w:t>
      </w:r>
    </w:p>
  </w:footnote>
  <w:footnote w:id="2">
    <w:p w:rsidR="001729BE" w:rsidRPr="00CF0320" w:rsidRDefault="009A616A" w:rsidP="00864E1E">
      <w:pPr>
        <w:pStyle w:val="FootnoteText"/>
        <w:ind w:left="567" w:hanging="567"/>
        <w:jc w:val="both"/>
        <w:rPr>
          <w:rFonts w:ascii="Times New Roman" w:hAnsi="Times New Roman" w:cs="Times New Roman"/>
        </w:rPr>
      </w:pPr>
      <w:r w:rsidRPr="00CF0320">
        <w:rPr>
          <w:rStyle w:val="FootnoteReference"/>
          <w:rFonts w:ascii="Times New Roman" w:hAnsi="Times New Roman" w:cs="Times New Roman"/>
        </w:rPr>
        <w:footnoteRef/>
      </w:r>
      <w:r w:rsidRPr="00CF0320">
        <w:rPr>
          <w:rFonts w:ascii="Times New Roman" w:hAnsi="Times New Roman"/>
        </w:rPr>
        <w:tab/>
        <w:t xml:space="preserve">Para ver todos los tipos de información que figuran en un extracto normalizado, véase el anexo o consulte: https://eur-lex.europa.eu/legal-content/ES/TXT/?qid=1580121755109&amp;uri=CELEX:32015R2246. </w:t>
      </w:r>
    </w:p>
  </w:footnote>
  <w:footnote w:id="3">
    <w:p w:rsidR="009A4427" w:rsidRPr="00CF0320" w:rsidRDefault="009A616A" w:rsidP="00C77BBE">
      <w:pPr>
        <w:pStyle w:val="FootnoteText"/>
        <w:ind w:left="567" w:hanging="567"/>
        <w:jc w:val="both"/>
        <w:rPr>
          <w:rFonts w:ascii="Times New Roman" w:hAnsi="Times New Roman" w:cs="Times New Roman"/>
        </w:rPr>
      </w:pPr>
      <w:r w:rsidRPr="00CF0320">
        <w:rPr>
          <w:rStyle w:val="FootnoteReference"/>
          <w:rFonts w:ascii="Times New Roman" w:hAnsi="Times New Roman" w:cs="Times New Roman"/>
        </w:rPr>
        <w:footnoteRef/>
      </w:r>
      <w:r w:rsidRPr="00CF0320">
        <w:rPr>
          <w:rFonts w:ascii="Times New Roman" w:hAnsi="Times New Roman"/>
        </w:rPr>
        <w:tab/>
        <w:t>Podrá facilitarse una certificación a cualquier persona física o jurídica, solo cuando sea necesaria para procedimientos jurídicos o administrativos y previa presentación de una solicitud debidamente motivada.</w:t>
      </w:r>
    </w:p>
  </w:footnote>
  <w:footnote w:id="4">
    <w:p w:rsidR="00014B17" w:rsidRPr="00CF0320" w:rsidRDefault="009A616A" w:rsidP="00014B17">
      <w:pPr>
        <w:pStyle w:val="FootnoteText"/>
        <w:ind w:left="709" w:hanging="709"/>
        <w:jc w:val="both"/>
        <w:rPr>
          <w:rFonts w:ascii="Times New Roman" w:hAnsi="Times New Roman" w:cs="Times New Roman"/>
        </w:rPr>
      </w:pPr>
      <w:r w:rsidRPr="00CF0320">
        <w:rPr>
          <w:rStyle w:val="FootnoteReference"/>
          <w:rFonts w:ascii="Times New Roman" w:hAnsi="Times New Roman" w:cs="Times New Roman"/>
        </w:rPr>
        <w:footnoteRef/>
      </w:r>
      <w:r w:rsidRPr="00CF0320">
        <w:rPr>
          <w:rFonts w:ascii="Times New Roman" w:hAnsi="Times New Roman"/>
        </w:rPr>
        <w:tab/>
        <w:t>El número de registro es asignado por la Autoridad con arreglo al Reglamento de Ejecución (UE) 2015/2246 de la Comisión; cuando exista un sistema de número de registro nacional paralelo, el número nacional de registro constituye el elemento final de este número de registro (todo lo siguiente al código de dos letras del país) y la autoridad competente pertinente se indica en el punto 19.</w:t>
      </w:r>
    </w:p>
    <w:p w:rsidR="00014B17" w:rsidRPr="00CF0320" w:rsidRDefault="00014B17" w:rsidP="00014B17">
      <w:pPr>
        <w:pStyle w:val="FootnoteText"/>
        <w:ind w:left="709" w:hanging="709"/>
        <w:jc w:val="both"/>
        <w:rPr>
          <w:rFonts w:ascii="Times New Roman" w:hAnsi="Times New Roman" w:cs="Times New Roman"/>
        </w:rPr>
      </w:pPr>
    </w:p>
  </w:footnote>
  <w:footnote w:id="5">
    <w:p w:rsidR="00014B17" w:rsidRPr="00CF0320" w:rsidRDefault="009A616A" w:rsidP="00014B17">
      <w:pPr>
        <w:pStyle w:val="FootnoteText"/>
        <w:ind w:left="709" w:hanging="709"/>
        <w:jc w:val="both"/>
        <w:rPr>
          <w:rFonts w:ascii="Times New Roman" w:hAnsi="Times New Roman" w:cs="Times New Roman"/>
        </w:rPr>
      </w:pPr>
      <w:r w:rsidRPr="00CF0320">
        <w:rPr>
          <w:rStyle w:val="FootnoteReference"/>
          <w:rFonts w:ascii="Times New Roman" w:hAnsi="Times New Roman" w:cs="Times New Roman"/>
        </w:rPr>
        <w:footnoteRef/>
      </w:r>
      <w:r w:rsidRPr="00CF0320">
        <w:rPr>
          <w:rFonts w:ascii="Times New Roman" w:hAnsi="Times New Roman"/>
        </w:rPr>
        <w:tab/>
        <w:t>Si, en el momento de elaborarse el presente extracto, la entidad ya no tiene la condición de partido político europeo de conformidad con el Reglamento (UE, Euratom) n.º 1141/2014, el extracto proporciona la información que figura en el Registro en la fecha de baja.</w:t>
      </w:r>
    </w:p>
  </w:footnote>
  <w:footnote w:id="6">
    <w:p w:rsidR="00014B17" w:rsidRPr="00CF0320" w:rsidRDefault="009A616A" w:rsidP="00014B17">
      <w:pPr>
        <w:pStyle w:val="FootnoteText"/>
        <w:ind w:left="709" w:hanging="709"/>
        <w:jc w:val="both"/>
        <w:rPr>
          <w:rFonts w:ascii="Times New Roman" w:hAnsi="Times New Roman" w:cs="Times New Roman"/>
        </w:rPr>
      </w:pPr>
      <w:r w:rsidRPr="00CF0320">
        <w:rPr>
          <w:rStyle w:val="FootnoteReference"/>
          <w:rFonts w:ascii="Times New Roman" w:hAnsi="Times New Roman" w:cs="Times New Roman"/>
        </w:rPr>
        <w:footnoteRef/>
      </w:r>
      <w:r w:rsidRPr="00CF0320">
        <w:rPr>
          <w:rFonts w:ascii="Times New Roman" w:hAnsi="Times New Roman"/>
        </w:rPr>
        <w:tab/>
        <w:t>La Autoridad no es el organismo competente para confirmar la legalidad o exhaustividad de este elemento; la información facilitada es la que figura en el Registro.</w:t>
      </w:r>
    </w:p>
  </w:footnote>
  <w:footnote w:id="7">
    <w:p w:rsidR="007529D0" w:rsidRPr="00CF0320" w:rsidRDefault="009A616A" w:rsidP="007529D0">
      <w:pPr>
        <w:pStyle w:val="FootnoteText"/>
        <w:ind w:left="709" w:hanging="709"/>
        <w:jc w:val="both"/>
        <w:rPr>
          <w:rFonts w:ascii="Times New Roman" w:hAnsi="Times New Roman" w:cs="Times New Roman"/>
        </w:rPr>
      </w:pPr>
      <w:r w:rsidRPr="00CF0320">
        <w:rPr>
          <w:rStyle w:val="FootnoteReference"/>
          <w:rFonts w:ascii="Times New Roman" w:hAnsi="Times New Roman" w:cs="Times New Roman"/>
        </w:rPr>
        <w:footnoteRef/>
      </w:r>
      <w:r w:rsidRPr="00CF0320">
        <w:rPr>
          <w:rFonts w:ascii="Times New Roman" w:hAnsi="Times New Roman"/>
        </w:rPr>
        <w:t xml:space="preserve"> </w:t>
      </w:r>
      <w:r w:rsidRPr="00CF0320">
        <w:rPr>
          <w:rFonts w:ascii="Times New Roman" w:hAnsi="Times New Roman"/>
        </w:rPr>
        <w:tab/>
      </w:r>
      <w:r w:rsidRPr="00CF0320">
        <w:rPr>
          <w:rFonts w:ascii="Times New Roman" w:hAnsi="Times New Roman"/>
          <w:color w:val="000000"/>
        </w:rPr>
        <w:t>El número de registro es asignado por la Autoridad con arreglo al Reglamento de Ejecución (UE) 2015/2246 de la Comisión; cuando exista un sistema de número de registro nacional paralelo, el número nacional de registro constituye el elemento final de este número de registro (todo lo siguiente al código de dos letras del país) y la autoridad competente pertinente se indica en el punto 18.</w:t>
      </w:r>
    </w:p>
  </w:footnote>
  <w:footnote w:id="8">
    <w:p w:rsidR="007529D0" w:rsidRPr="00CF0320" w:rsidRDefault="009A616A" w:rsidP="007529D0">
      <w:pPr>
        <w:pStyle w:val="FootnoteText"/>
        <w:ind w:left="709" w:hanging="709"/>
        <w:jc w:val="both"/>
      </w:pPr>
      <w:r w:rsidRPr="00CF0320">
        <w:rPr>
          <w:rStyle w:val="FootnoteReference"/>
          <w:rFonts w:ascii="Times New Roman" w:hAnsi="Times New Roman" w:cs="Times New Roman"/>
        </w:rPr>
        <w:footnoteRef/>
      </w:r>
      <w:r w:rsidRPr="00CF0320">
        <w:rPr>
          <w:rFonts w:ascii="Times New Roman" w:hAnsi="Times New Roman"/>
          <w:color w:val="000000"/>
        </w:rPr>
        <w:tab/>
        <w:t>Si, en el momento de elaborarse el presente extracto, la entidad ya no tiene la condición de fundación política europea de conformidad con el Reglamento (UE, Euratom) n.º 1141/2014, el extracto proporciona la información que figura en el Registro en la fecha de baja.</w:t>
      </w:r>
    </w:p>
  </w:footnote>
  <w:footnote w:id="9">
    <w:p w:rsidR="007529D0" w:rsidRPr="00CF0320" w:rsidRDefault="009A616A" w:rsidP="007529D0">
      <w:pPr>
        <w:pStyle w:val="FootnoteText"/>
        <w:ind w:left="709" w:hanging="709"/>
        <w:rPr>
          <w:rFonts w:ascii="Times New Roman" w:hAnsi="Times New Roman" w:cs="Times New Roman"/>
        </w:rPr>
      </w:pPr>
      <w:r w:rsidRPr="00CF0320">
        <w:rPr>
          <w:rStyle w:val="FootnoteReference"/>
          <w:rFonts w:ascii="Times New Roman" w:hAnsi="Times New Roman" w:cs="Times New Roman"/>
        </w:rPr>
        <w:footnoteRef/>
      </w:r>
      <w:r w:rsidRPr="00CF0320">
        <w:rPr>
          <w:rFonts w:ascii="Times New Roman" w:hAnsi="Times New Roman"/>
        </w:rPr>
        <w:t xml:space="preserve"> </w:t>
      </w:r>
      <w:r w:rsidRPr="00CF0320">
        <w:rPr>
          <w:rFonts w:ascii="Times New Roman" w:hAnsi="Times New Roman"/>
        </w:rPr>
        <w:tab/>
      </w:r>
      <w:r w:rsidRPr="00CF0320">
        <w:rPr>
          <w:rFonts w:ascii="Times New Roman" w:hAnsi="Times New Roman"/>
          <w:color w:val="000000"/>
        </w:rPr>
        <w:t>La Autoridad no es el organismo competente para confirmar la legalidad o exhaustividad de este elemento; la información facilitada es la que figura en el Registro.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1E" w:rsidRDefault="000C5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CF0320" w:rsidRDefault="009A616A">
    <w:pPr>
      <w:pStyle w:val="Header"/>
    </w:pPr>
    <w:r w:rsidRPr="00CF0320">
      <w:rPr>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142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CF0320"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31E" w:rsidRDefault="000C5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Pr="00CF0320" w:rsidRDefault="009A616A">
    <w:pPr>
      <w:pStyle w:val="Header"/>
    </w:pPr>
    <w:r w:rsidRPr="00CF0320">
      <w:rPr>
        <w:lang w:eastAsia="en-GB"/>
      </w:rPr>
      <w:drawing>
        <wp:inline distT="0" distB="0" distL="0" distR="0">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94642"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Pr="00CF0320"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268E7F4C">
      <w:start w:val="1"/>
      <w:numFmt w:val="bullet"/>
      <w:lvlText w:val=""/>
      <w:lvlJc w:val="left"/>
      <w:pPr>
        <w:ind w:left="720" w:hanging="360"/>
      </w:pPr>
      <w:rPr>
        <w:rFonts w:ascii="Symbol" w:hAnsi="Symbol" w:hint="default"/>
      </w:rPr>
    </w:lvl>
    <w:lvl w:ilvl="1" w:tplc="F82EC0BA" w:tentative="1">
      <w:start w:val="1"/>
      <w:numFmt w:val="bullet"/>
      <w:lvlText w:val="o"/>
      <w:lvlJc w:val="left"/>
      <w:pPr>
        <w:ind w:left="1440" w:hanging="360"/>
      </w:pPr>
      <w:rPr>
        <w:rFonts w:ascii="Courier New" w:hAnsi="Courier New" w:cs="Courier New" w:hint="default"/>
      </w:rPr>
    </w:lvl>
    <w:lvl w:ilvl="2" w:tplc="3706618E" w:tentative="1">
      <w:start w:val="1"/>
      <w:numFmt w:val="bullet"/>
      <w:lvlText w:val=""/>
      <w:lvlJc w:val="left"/>
      <w:pPr>
        <w:ind w:left="2160" w:hanging="360"/>
      </w:pPr>
      <w:rPr>
        <w:rFonts w:ascii="Wingdings" w:hAnsi="Wingdings" w:hint="default"/>
      </w:rPr>
    </w:lvl>
    <w:lvl w:ilvl="3" w:tplc="0C58CAC6" w:tentative="1">
      <w:start w:val="1"/>
      <w:numFmt w:val="bullet"/>
      <w:lvlText w:val=""/>
      <w:lvlJc w:val="left"/>
      <w:pPr>
        <w:ind w:left="2880" w:hanging="360"/>
      </w:pPr>
      <w:rPr>
        <w:rFonts w:ascii="Symbol" w:hAnsi="Symbol" w:hint="default"/>
      </w:rPr>
    </w:lvl>
    <w:lvl w:ilvl="4" w:tplc="827AE47A" w:tentative="1">
      <w:start w:val="1"/>
      <w:numFmt w:val="bullet"/>
      <w:lvlText w:val="o"/>
      <w:lvlJc w:val="left"/>
      <w:pPr>
        <w:ind w:left="3600" w:hanging="360"/>
      </w:pPr>
      <w:rPr>
        <w:rFonts w:ascii="Courier New" w:hAnsi="Courier New" w:cs="Courier New" w:hint="default"/>
      </w:rPr>
    </w:lvl>
    <w:lvl w:ilvl="5" w:tplc="9E768F38" w:tentative="1">
      <w:start w:val="1"/>
      <w:numFmt w:val="bullet"/>
      <w:lvlText w:val=""/>
      <w:lvlJc w:val="left"/>
      <w:pPr>
        <w:ind w:left="4320" w:hanging="360"/>
      </w:pPr>
      <w:rPr>
        <w:rFonts w:ascii="Wingdings" w:hAnsi="Wingdings" w:hint="default"/>
      </w:rPr>
    </w:lvl>
    <w:lvl w:ilvl="6" w:tplc="D780D7F6" w:tentative="1">
      <w:start w:val="1"/>
      <w:numFmt w:val="bullet"/>
      <w:lvlText w:val=""/>
      <w:lvlJc w:val="left"/>
      <w:pPr>
        <w:ind w:left="5040" w:hanging="360"/>
      </w:pPr>
      <w:rPr>
        <w:rFonts w:ascii="Symbol" w:hAnsi="Symbol" w:hint="default"/>
      </w:rPr>
    </w:lvl>
    <w:lvl w:ilvl="7" w:tplc="7E4A6456" w:tentative="1">
      <w:start w:val="1"/>
      <w:numFmt w:val="bullet"/>
      <w:lvlText w:val="o"/>
      <w:lvlJc w:val="left"/>
      <w:pPr>
        <w:ind w:left="5760" w:hanging="360"/>
      </w:pPr>
      <w:rPr>
        <w:rFonts w:ascii="Courier New" w:hAnsi="Courier New" w:cs="Courier New" w:hint="default"/>
      </w:rPr>
    </w:lvl>
    <w:lvl w:ilvl="8" w:tplc="BD0AC0FC"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C5AE5220">
      <w:start w:val="1"/>
      <w:numFmt w:val="bullet"/>
      <w:lvlText w:val=""/>
      <w:lvlJc w:val="left"/>
      <w:pPr>
        <w:ind w:left="780" w:hanging="360"/>
      </w:pPr>
      <w:rPr>
        <w:rFonts w:ascii="Symbol" w:hAnsi="Symbol" w:hint="default"/>
      </w:rPr>
    </w:lvl>
    <w:lvl w:ilvl="1" w:tplc="2EB433E8" w:tentative="1">
      <w:start w:val="1"/>
      <w:numFmt w:val="bullet"/>
      <w:lvlText w:val="o"/>
      <w:lvlJc w:val="left"/>
      <w:pPr>
        <w:ind w:left="1500" w:hanging="360"/>
      </w:pPr>
      <w:rPr>
        <w:rFonts w:ascii="Courier New" w:hAnsi="Courier New" w:cs="Courier New" w:hint="default"/>
      </w:rPr>
    </w:lvl>
    <w:lvl w:ilvl="2" w:tplc="9B663E5C" w:tentative="1">
      <w:start w:val="1"/>
      <w:numFmt w:val="bullet"/>
      <w:lvlText w:val=""/>
      <w:lvlJc w:val="left"/>
      <w:pPr>
        <w:ind w:left="2220" w:hanging="360"/>
      </w:pPr>
      <w:rPr>
        <w:rFonts w:ascii="Wingdings" w:hAnsi="Wingdings" w:hint="default"/>
      </w:rPr>
    </w:lvl>
    <w:lvl w:ilvl="3" w:tplc="A4282314" w:tentative="1">
      <w:start w:val="1"/>
      <w:numFmt w:val="bullet"/>
      <w:lvlText w:val=""/>
      <w:lvlJc w:val="left"/>
      <w:pPr>
        <w:ind w:left="2940" w:hanging="360"/>
      </w:pPr>
      <w:rPr>
        <w:rFonts w:ascii="Symbol" w:hAnsi="Symbol" w:hint="default"/>
      </w:rPr>
    </w:lvl>
    <w:lvl w:ilvl="4" w:tplc="18862ACE" w:tentative="1">
      <w:start w:val="1"/>
      <w:numFmt w:val="bullet"/>
      <w:lvlText w:val="o"/>
      <w:lvlJc w:val="left"/>
      <w:pPr>
        <w:ind w:left="3660" w:hanging="360"/>
      </w:pPr>
      <w:rPr>
        <w:rFonts w:ascii="Courier New" w:hAnsi="Courier New" w:cs="Courier New" w:hint="default"/>
      </w:rPr>
    </w:lvl>
    <w:lvl w:ilvl="5" w:tplc="9162079E" w:tentative="1">
      <w:start w:val="1"/>
      <w:numFmt w:val="bullet"/>
      <w:lvlText w:val=""/>
      <w:lvlJc w:val="left"/>
      <w:pPr>
        <w:ind w:left="4380" w:hanging="360"/>
      </w:pPr>
      <w:rPr>
        <w:rFonts w:ascii="Wingdings" w:hAnsi="Wingdings" w:hint="default"/>
      </w:rPr>
    </w:lvl>
    <w:lvl w:ilvl="6" w:tplc="B65EA1F6" w:tentative="1">
      <w:start w:val="1"/>
      <w:numFmt w:val="bullet"/>
      <w:lvlText w:val=""/>
      <w:lvlJc w:val="left"/>
      <w:pPr>
        <w:ind w:left="5100" w:hanging="360"/>
      </w:pPr>
      <w:rPr>
        <w:rFonts w:ascii="Symbol" w:hAnsi="Symbol" w:hint="default"/>
      </w:rPr>
    </w:lvl>
    <w:lvl w:ilvl="7" w:tplc="CE1EE37A" w:tentative="1">
      <w:start w:val="1"/>
      <w:numFmt w:val="bullet"/>
      <w:lvlText w:val="o"/>
      <w:lvlJc w:val="left"/>
      <w:pPr>
        <w:ind w:left="5820" w:hanging="360"/>
      </w:pPr>
      <w:rPr>
        <w:rFonts w:ascii="Courier New" w:hAnsi="Courier New" w:cs="Courier New" w:hint="default"/>
      </w:rPr>
    </w:lvl>
    <w:lvl w:ilvl="8" w:tplc="623C1C00"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3DAC4664">
      <w:start w:val="1"/>
      <w:numFmt w:val="bullet"/>
      <w:lvlText w:val=""/>
      <w:lvlJc w:val="left"/>
      <w:pPr>
        <w:ind w:left="720" w:hanging="360"/>
      </w:pPr>
      <w:rPr>
        <w:rFonts w:ascii="Symbol" w:hAnsi="Symbol" w:hint="default"/>
      </w:rPr>
    </w:lvl>
    <w:lvl w:ilvl="1" w:tplc="F2623494" w:tentative="1">
      <w:start w:val="1"/>
      <w:numFmt w:val="bullet"/>
      <w:lvlText w:val="o"/>
      <w:lvlJc w:val="left"/>
      <w:pPr>
        <w:ind w:left="1440" w:hanging="360"/>
      </w:pPr>
      <w:rPr>
        <w:rFonts w:ascii="Courier New" w:hAnsi="Courier New" w:cs="Courier New" w:hint="default"/>
      </w:rPr>
    </w:lvl>
    <w:lvl w:ilvl="2" w:tplc="5D2CD6EE" w:tentative="1">
      <w:start w:val="1"/>
      <w:numFmt w:val="bullet"/>
      <w:lvlText w:val=""/>
      <w:lvlJc w:val="left"/>
      <w:pPr>
        <w:ind w:left="2160" w:hanging="360"/>
      </w:pPr>
      <w:rPr>
        <w:rFonts w:ascii="Wingdings" w:hAnsi="Wingdings" w:hint="default"/>
      </w:rPr>
    </w:lvl>
    <w:lvl w:ilvl="3" w:tplc="1C2C39A4" w:tentative="1">
      <w:start w:val="1"/>
      <w:numFmt w:val="bullet"/>
      <w:lvlText w:val=""/>
      <w:lvlJc w:val="left"/>
      <w:pPr>
        <w:ind w:left="2880" w:hanging="360"/>
      </w:pPr>
      <w:rPr>
        <w:rFonts w:ascii="Symbol" w:hAnsi="Symbol" w:hint="default"/>
      </w:rPr>
    </w:lvl>
    <w:lvl w:ilvl="4" w:tplc="AF107FA8" w:tentative="1">
      <w:start w:val="1"/>
      <w:numFmt w:val="bullet"/>
      <w:lvlText w:val="o"/>
      <w:lvlJc w:val="left"/>
      <w:pPr>
        <w:ind w:left="3600" w:hanging="360"/>
      </w:pPr>
      <w:rPr>
        <w:rFonts w:ascii="Courier New" w:hAnsi="Courier New" w:cs="Courier New" w:hint="default"/>
      </w:rPr>
    </w:lvl>
    <w:lvl w:ilvl="5" w:tplc="C5FE3864" w:tentative="1">
      <w:start w:val="1"/>
      <w:numFmt w:val="bullet"/>
      <w:lvlText w:val=""/>
      <w:lvlJc w:val="left"/>
      <w:pPr>
        <w:ind w:left="4320" w:hanging="360"/>
      </w:pPr>
      <w:rPr>
        <w:rFonts w:ascii="Wingdings" w:hAnsi="Wingdings" w:hint="default"/>
      </w:rPr>
    </w:lvl>
    <w:lvl w:ilvl="6" w:tplc="D8A6FD22" w:tentative="1">
      <w:start w:val="1"/>
      <w:numFmt w:val="bullet"/>
      <w:lvlText w:val=""/>
      <w:lvlJc w:val="left"/>
      <w:pPr>
        <w:ind w:left="5040" w:hanging="360"/>
      </w:pPr>
      <w:rPr>
        <w:rFonts w:ascii="Symbol" w:hAnsi="Symbol" w:hint="default"/>
      </w:rPr>
    </w:lvl>
    <w:lvl w:ilvl="7" w:tplc="8A72B782" w:tentative="1">
      <w:start w:val="1"/>
      <w:numFmt w:val="bullet"/>
      <w:lvlText w:val="o"/>
      <w:lvlJc w:val="left"/>
      <w:pPr>
        <w:ind w:left="5760" w:hanging="360"/>
      </w:pPr>
      <w:rPr>
        <w:rFonts w:ascii="Courier New" w:hAnsi="Courier New" w:cs="Courier New" w:hint="default"/>
      </w:rPr>
    </w:lvl>
    <w:lvl w:ilvl="8" w:tplc="753CF3E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SubDir" w:val="1226"/>
    <w:docVar w:name="TXTLANGUE" w:val="ES"/>
    <w:docVar w:name="TXTLANGUEMIN" w:val="es"/>
    <w:docVar w:name="TXTROUTE" w:val="DV\1226513ES.docx"/>
  </w:docVars>
  <w:rsids>
    <w:rsidRoot w:val="00FF576F"/>
    <w:rsid w:val="00005A0B"/>
    <w:rsid w:val="00011855"/>
    <w:rsid w:val="00014B17"/>
    <w:rsid w:val="000153BC"/>
    <w:rsid w:val="00033C22"/>
    <w:rsid w:val="00044C7A"/>
    <w:rsid w:val="00051ADA"/>
    <w:rsid w:val="00062252"/>
    <w:rsid w:val="00082ECC"/>
    <w:rsid w:val="00093099"/>
    <w:rsid w:val="00096B1E"/>
    <w:rsid w:val="000A20CA"/>
    <w:rsid w:val="000A3EAD"/>
    <w:rsid w:val="000A426C"/>
    <w:rsid w:val="000C3C2C"/>
    <w:rsid w:val="000C531E"/>
    <w:rsid w:val="000D16C8"/>
    <w:rsid w:val="000D7FBF"/>
    <w:rsid w:val="000F020A"/>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012C3"/>
    <w:rsid w:val="00322E35"/>
    <w:rsid w:val="00331761"/>
    <w:rsid w:val="00374E85"/>
    <w:rsid w:val="003968F1"/>
    <w:rsid w:val="003A51A7"/>
    <w:rsid w:val="003B11A8"/>
    <w:rsid w:val="003B3B11"/>
    <w:rsid w:val="003B46B0"/>
    <w:rsid w:val="003C22FB"/>
    <w:rsid w:val="003D710C"/>
    <w:rsid w:val="003E6775"/>
    <w:rsid w:val="0040592F"/>
    <w:rsid w:val="004073B7"/>
    <w:rsid w:val="00420C01"/>
    <w:rsid w:val="00453A43"/>
    <w:rsid w:val="00494873"/>
    <w:rsid w:val="004A4488"/>
    <w:rsid w:val="004B496F"/>
    <w:rsid w:val="004E0360"/>
    <w:rsid w:val="00530F9F"/>
    <w:rsid w:val="0053266D"/>
    <w:rsid w:val="00532D3D"/>
    <w:rsid w:val="0055314C"/>
    <w:rsid w:val="0056081F"/>
    <w:rsid w:val="00567BC8"/>
    <w:rsid w:val="0058125B"/>
    <w:rsid w:val="0059724E"/>
    <w:rsid w:val="005A606E"/>
    <w:rsid w:val="005C2896"/>
    <w:rsid w:val="005D1B24"/>
    <w:rsid w:val="00611DEA"/>
    <w:rsid w:val="00614C36"/>
    <w:rsid w:val="0065000F"/>
    <w:rsid w:val="006567D7"/>
    <w:rsid w:val="00663DF3"/>
    <w:rsid w:val="006722ED"/>
    <w:rsid w:val="0068517C"/>
    <w:rsid w:val="00691721"/>
    <w:rsid w:val="006940F5"/>
    <w:rsid w:val="00695202"/>
    <w:rsid w:val="00696A7E"/>
    <w:rsid w:val="006A36CD"/>
    <w:rsid w:val="006B065D"/>
    <w:rsid w:val="006C5B14"/>
    <w:rsid w:val="006D5102"/>
    <w:rsid w:val="006D6799"/>
    <w:rsid w:val="006F4C6C"/>
    <w:rsid w:val="007529D0"/>
    <w:rsid w:val="00765EDF"/>
    <w:rsid w:val="007849EA"/>
    <w:rsid w:val="007C08CA"/>
    <w:rsid w:val="007E34D9"/>
    <w:rsid w:val="007F31E8"/>
    <w:rsid w:val="0080512F"/>
    <w:rsid w:val="00864E1E"/>
    <w:rsid w:val="00881A81"/>
    <w:rsid w:val="00887B17"/>
    <w:rsid w:val="00893F8E"/>
    <w:rsid w:val="008B142D"/>
    <w:rsid w:val="008B46F0"/>
    <w:rsid w:val="008D0D82"/>
    <w:rsid w:val="008D208B"/>
    <w:rsid w:val="008F480F"/>
    <w:rsid w:val="00926489"/>
    <w:rsid w:val="009456AE"/>
    <w:rsid w:val="009506AD"/>
    <w:rsid w:val="00960138"/>
    <w:rsid w:val="009634B1"/>
    <w:rsid w:val="00996EBA"/>
    <w:rsid w:val="009A4427"/>
    <w:rsid w:val="009A616A"/>
    <w:rsid w:val="00A117E9"/>
    <w:rsid w:val="00A238CD"/>
    <w:rsid w:val="00A50539"/>
    <w:rsid w:val="00A54C9E"/>
    <w:rsid w:val="00A63657"/>
    <w:rsid w:val="00A71BCB"/>
    <w:rsid w:val="00AD0FB9"/>
    <w:rsid w:val="00AD4703"/>
    <w:rsid w:val="00AF25CC"/>
    <w:rsid w:val="00AF395B"/>
    <w:rsid w:val="00B26E1D"/>
    <w:rsid w:val="00B31FCA"/>
    <w:rsid w:val="00B65037"/>
    <w:rsid w:val="00B66F0D"/>
    <w:rsid w:val="00B766F5"/>
    <w:rsid w:val="00BA1DA5"/>
    <w:rsid w:val="00BC3C67"/>
    <w:rsid w:val="00C3404F"/>
    <w:rsid w:val="00C43CD7"/>
    <w:rsid w:val="00C77BBE"/>
    <w:rsid w:val="00CA170C"/>
    <w:rsid w:val="00CA74FD"/>
    <w:rsid w:val="00CB5F77"/>
    <w:rsid w:val="00CD4441"/>
    <w:rsid w:val="00CF0320"/>
    <w:rsid w:val="00CF2CB6"/>
    <w:rsid w:val="00D0244B"/>
    <w:rsid w:val="00D22E00"/>
    <w:rsid w:val="00D36155"/>
    <w:rsid w:val="00D96401"/>
    <w:rsid w:val="00DA0EBC"/>
    <w:rsid w:val="00DB111B"/>
    <w:rsid w:val="00DD5230"/>
    <w:rsid w:val="00DE153C"/>
    <w:rsid w:val="00DE7FC3"/>
    <w:rsid w:val="00DF5848"/>
    <w:rsid w:val="00DF604F"/>
    <w:rsid w:val="00E61030"/>
    <w:rsid w:val="00E770CD"/>
    <w:rsid w:val="00EA2B59"/>
    <w:rsid w:val="00EB4C58"/>
    <w:rsid w:val="00EE02DF"/>
    <w:rsid w:val="00EF1350"/>
    <w:rsid w:val="00EF37C6"/>
    <w:rsid w:val="00EF401C"/>
    <w:rsid w:val="00F00B55"/>
    <w:rsid w:val="00F15D21"/>
    <w:rsid w:val="00F24F54"/>
    <w:rsid w:val="00F40F9F"/>
    <w:rsid w:val="00F8598D"/>
    <w:rsid w:val="00F86CD1"/>
    <w:rsid w:val="00FB326B"/>
    <w:rsid w:val="00FD473A"/>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44CD2"/>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CELEX:32018R172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FD1B-690C-4D7A-AE1E-46275649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1025</Words>
  <Characters>6167</Characters>
  <Application>Microsoft Office Word</Application>
  <DocSecurity>0</DocSecurity>
  <Lines>342</Lines>
  <Paragraphs>231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SECKAR Laura</dc:creator>
  <cp:lastModifiedBy>ROSSI Amelia</cp:lastModifiedBy>
  <cp:revision>2</cp:revision>
  <dcterms:created xsi:type="dcterms:W3CDTF">2021-03-29T09:30:00Z</dcterms:created>
  <dcterms:modified xsi:type="dcterms:W3CDTF">2021-03-29T09:30:00Z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ES</vt:lpwstr>
  </property>
  <property fmtid="{D5CDD505-2E9C-101B-9397-08002B2CF9AE}" pid="3" name="SDLStudio">
    <vt:lpwstr/>
  </property>
  <property fmtid="{D5CDD505-2E9C-101B-9397-08002B2CF9AE}" pid="4" name="&lt;FdR&gt;">
    <vt:lpwstr>1226513</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DV\1226513ES.docx</vt:lpwstr>
  </property>
  <property fmtid="{D5CDD505-2E9C-101B-9397-08002B2CF9AE}" pid="9" name="Bookout">
    <vt:lpwstr>OK - 2021/03/29 11:30</vt:lpwstr>
  </property>
</Properties>
</file>